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554823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65E88A3B" wp14:editId="250BD7FF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554823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>» сикт овмöдчöминса</w:t>
            </w: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left="284" w:hanging="284"/>
        <w:jc w:val="center"/>
      </w:pPr>
    </w:p>
    <w:p w:rsidR="00A60A0B" w:rsidRDefault="00A60A0B" w:rsidP="00A60A0B">
      <w:pPr>
        <w:ind w:firstLine="426"/>
        <w:jc w:val="center"/>
      </w:pPr>
    </w:p>
    <w:p w:rsidR="00CA59DE" w:rsidRDefault="00CA59DE" w:rsidP="00CA59DE">
      <w:pPr>
        <w:jc w:val="center"/>
        <w:rPr>
          <w:b/>
          <w:sz w:val="32"/>
        </w:rPr>
      </w:pPr>
    </w:p>
    <w:p w:rsidR="00CA59DE" w:rsidRDefault="00CA59DE" w:rsidP="00CA59DE">
      <w:pPr>
        <w:jc w:val="center"/>
        <w:rPr>
          <w:b/>
          <w:sz w:val="32"/>
        </w:rPr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A60A0B" w:rsidRDefault="00A60A0B" w:rsidP="00A60A0B"/>
    <w:p w:rsidR="00A60A0B" w:rsidRDefault="00A60A0B" w:rsidP="00A60A0B"/>
    <w:p w:rsidR="00CA59DE" w:rsidRDefault="00CA59DE" w:rsidP="00A60A0B">
      <w:pPr>
        <w:rPr>
          <w:b/>
          <w:sz w:val="24"/>
          <w:szCs w:val="24"/>
          <w:u w:val="single"/>
        </w:rPr>
      </w:pPr>
    </w:p>
    <w:p w:rsidR="00A60A0B" w:rsidRPr="00CA59DE" w:rsidRDefault="00554823" w:rsidP="00A60A0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A60A0B" w:rsidRPr="004211B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27</w:t>
      </w:r>
      <w:r w:rsidR="00914B3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ноября </w:t>
      </w:r>
      <w:r w:rsidR="00FA292C" w:rsidRPr="004211BE">
        <w:rPr>
          <w:b/>
          <w:sz w:val="24"/>
          <w:szCs w:val="24"/>
          <w:u w:val="single"/>
        </w:rPr>
        <w:t xml:space="preserve"> </w:t>
      </w:r>
      <w:r w:rsidR="00A60A0B" w:rsidRPr="004211BE">
        <w:rPr>
          <w:b/>
          <w:sz w:val="24"/>
          <w:szCs w:val="24"/>
          <w:u w:val="single"/>
        </w:rPr>
        <w:t>20</w:t>
      </w:r>
      <w:r w:rsidR="00B61B2B" w:rsidRPr="004211BE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3</w:t>
      </w:r>
      <w:r w:rsidR="00A60A0B" w:rsidRPr="004211BE">
        <w:rPr>
          <w:b/>
          <w:sz w:val="24"/>
          <w:szCs w:val="24"/>
          <w:u w:val="single"/>
        </w:rPr>
        <w:t xml:space="preserve"> года</w:t>
      </w:r>
      <w:r w:rsidR="00A60A0B" w:rsidRPr="004211BE">
        <w:rPr>
          <w:b/>
          <w:sz w:val="24"/>
          <w:szCs w:val="24"/>
        </w:rPr>
        <w:t xml:space="preserve">                                  </w:t>
      </w:r>
      <w:r w:rsidR="00DE20DA" w:rsidRPr="004211BE">
        <w:rPr>
          <w:b/>
          <w:sz w:val="24"/>
          <w:szCs w:val="24"/>
        </w:rPr>
        <w:t xml:space="preserve">  </w:t>
      </w:r>
      <w:r w:rsidR="00A60A0B" w:rsidRPr="004211BE">
        <w:rPr>
          <w:b/>
          <w:sz w:val="24"/>
          <w:szCs w:val="24"/>
        </w:rPr>
        <w:t xml:space="preserve">                           </w:t>
      </w:r>
      <w:r w:rsidR="00BE1F2D" w:rsidRPr="004211BE">
        <w:rPr>
          <w:b/>
          <w:sz w:val="24"/>
          <w:szCs w:val="24"/>
        </w:rPr>
        <w:t xml:space="preserve">       </w:t>
      </w:r>
      <w:r w:rsidR="00A60A0B" w:rsidRPr="004211BE">
        <w:rPr>
          <w:b/>
          <w:sz w:val="24"/>
          <w:szCs w:val="24"/>
        </w:rPr>
        <w:t xml:space="preserve">     </w:t>
      </w:r>
      <w:r w:rsidR="00F20DD4" w:rsidRPr="004211BE">
        <w:rPr>
          <w:b/>
          <w:sz w:val="24"/>
          <w:szCs w:val="24"/>
        </w:rPr>
        <w:t xml:space="preserve">   </w:t>
      </w:r>
      <w:r w:rsidR="00914B30">
        <w:rPr>
          <w:b/>
          <w:sz w:val="24"/>
          <w:szCs w:val="24"/>
        </w:rPr>
        <w:t xml:space="preserve">    </w:t>
      </w:r>
      <w:r w:rsidR="00F20DD4" w:rsidRPr="004211BE">
        <w:rPr>
          <w:b/>
          <w:sz w:val="24"/>
          <w:szCs w:val="24"/>
        </w:rPr>
        <w:t xml:space="preserve"> </w:t>
      </w:r>
      <w:r w:rsidR="00A60A0B" w:rsidRPr="004211BE">
        <w:rPr>
          <w:b/>
          <w:sz w:val="24"/>
          <w:szCs w:val="24"/>
        </w:rPr>
        <w:t xml:space="preserve"> </w:t>
      </w:r>
      <w:r w:rsidR="000E7D6C" w:rsidRPr="004211BE">
        <w:rPr>
          <w:b/>
          <w:sz w:val="24"/>
          <w:szCs w:val="24"/>
        </w:rPr>
        <w:t xml:space="preserve"> </w:t>
      </w:r>
      <w:r w:rsidR="00A60A0B" w:rsidRPr="004211BE">
        <w:rPr>
          <w:b/>
          <w:sz w:val="24"/>
          <w:szCs w:val="24"/>
        </w:rPr>
        <w:t xml:space="preserve">         </w:t>
      </w:r>
      <w:r w:rsidR="00C121BA" w:rsidRPr="004211BE">
        <w:rPr>
          <w:b/>
          <w:sz w:val="24"/>
          <w:szCs w:val="24"/>
        </w:rPr>
        <w:t xml:space="preserve">   </w:t>
      </w:r>
      <w:r w:rsidR="00A60A0B" w:rsidRPr="004211BE">
        <w:rPr>
          <w:b/>
          <w:sz w:val="24"/>
          <w:szCs w:val="24"/>
        </w:rPr>
        <w:t xml:space="preserve">  </w:t>
      </w:r>
      <w:r w:rsidR="00A60A0B" w:rsidRPr="004211BE"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11/60</w:t>
      </w:r>
    </w:p>
    <w:p w:rsidR="00A60A0B" w:rsidRPr="00554823" w:rsidRDefault="00554823" w:rsidP="00554823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A60A0B" w:rsidRPr="00554823">
        <w:rPr>
          <w:sz w:val="24"/>
          <w:szCs w:val="24"/>
        </w:rPr>
        <w:t xml:space="preserve">. </w:t>
      </w:r>
      <w:r w:rsidRPr="00554823">
        <w:rPr>
          <w:sz w:val="24"/>
          <w:szCs w:val="24"/>
        </w:rPr>
        <w:t>Заозерье</w:t>
      </w:r>
      <w:r w:rsidR="00A60A0B" w:rsidRPr="005548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Сысольский район, </w:t>
      </w:r>
      <w:r w:rsidR="00A60A0B" w:rsidRPr="00554823">
        <w:rPr>
          <w:sz w:val="24"/>
          <w:szCs w:val="24"/>
        </w:rPr>
        <w:t>Республика Коми</w:t>
      </w:r>
    </w:p>
    <w:p w:rsidR="00A60A0B" w:rsidRDefault="00A60A0B" w:rsidP="00A60A0B"/>
    <w:p w:rsidR="00A60A0B" w:rsidRPr="00554823" w:rsidRDefault="00A60A0B" w:rsidP="00554823">
      <w:pPr>
        <w:jc w:val="center"/>
        <w:rPr>
          <w:b/>
          <w:sz w:val="24"/>
          <w:szCs w:val="24"/>
        </w:rPr>
      </w:pPr>
    </w:p>
    <w:p w:rsidR="00554823" w:rsidRDefault="00860D23" w:rsidP="00554823">
      <w:pPr>
        <w:jc w:val="center"/>
        <w:rPr>
          <w:b/>
          <w:bCs/>
          <w:sz w:val="24"/>
          <w:szCs w:val="24"/>
        </w:rPr>
      </w:pPr>
      <w:r w:rsidRPr="00554823">
        <w:rPr>
          <w:b/>
          <w:bCs/>
          <w:sz w:val="24"/>
          <w:szCs w:val="24"/>
        </w:rPr>
        <w:t>Об утверждении</w:t>
      </w:r>
      <w:r w:rsidR="00957DC3" w:rsidRPr="00554823">
        <w:rPr>
          <w:b/>
          <w:bCs/>
          <w:sz w:val="24"/>
          <w:szCs w:val="24"/>
        </w:rPr>
        <w:t xml:space="preserve"> </w:t>
      </w:r>
      <w:r w:rsidRPr="00554823">
        <w:rPr>
          <w:b/>
          <w:bCs/>
          <w:sz w:val="24"/>
          <w:szCs w:val="24"/>
        </w:rPr>
        <w:t xml:space="preserve">административного регламента предоставления </w:t>
      </w:r>
    </w:p>
    <w:p w:rsidR="00554823" w:rsidRDefault="00860D23" w:rsidP="00554823">
      <w:pPr>
        <w:jc w:val="center"/>
        <w:rPr>
          <w:b/>
          <w:sz w:val="24"/>
          <w:szCs w:val="24"/>
        </w:rPr>
      </w:pPr>
      <w:r w:rsidRPr="00554823">
        <w:rPr>
          <w:b/>
          <w:bCs/>
          <w:sz w:val="24"/>
          <w:szCs w:val="24"/>
        </w:rPr>
        <w:t>муниципальной услуги «</w:t>
      </w:r>
      <w:r w:rsidRPr="00554823">
        <w:rPr>
          <w:b/>
          <w:sz w:val="24"/>
          <w:szCs w:val="24"/>
        </w:rPr>
        <w:t>Передача в собственность граждан занимаемых</w:t>
      </w:r>
    </w:p>
    <w:p w:rsidR="00860D23" w:rsidRPr="00554823" w:rsidRDefault="00860D23" w:rsidP="00554823">
      <w:pPr>
        <w:jc w:val="center"/>
        <w:rPr>
          <w:b/>
          <w:bCs/>
          <w:sz w:val="24"/>
          <w:szCs w:val="24"/>
        </w:rPr>
      </w:pPr>
      <w:r w:rsidRPr="00554823">
        <w:rPr>
          <w:b/>
          <w:sz w:val="24"/>
          <w:szCs w:val="24"/>
        </w:rPr>
        <w:t xml:space="preserve"> ими жилых помещений жилищного фонда (приватизация жилищного фонда)</w:t>
      </w:r>
      <w:r w:rsidRPr="00554823">
        <w:rPr>
          <w:b/>
          <w:bCs/>
          <w:sz w:val="24"/>
          <w:szCs w:val="24"/>
        </w:rPr>
        <w:t xml:space="preserve">» </w:t>
      </w:r>
      <w:r w:rsidR="00554823">
        <w:rPr>
          <w:b/>
          <w:bCs/>
          <w:sz w:val="24"/>
          <w:szCs w:val="24"/>
        </w:rPr>
        <w:t xml:space="preserve"> </w:t>
      </w:r>
    </w:p>
    <w:p w:rsidR="00860D23" w:rsidRPr="00554823" w:rsidRDefault="00860D23" w:rsidP="00554823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2330D8" w:rsidRDefault="002330D8" w:rsidP="002330D8">
      <w:pPr>
        <w:pStyle w:val="1"/>
        <w:ind w:right="4820"/>
        <w:jc w:val="both"/>
        <w:rPr>
          <w:b w:val="0"/>
          <w:sz w:val="24"/>
          <w:szCs w:val="24"/>
        </w:rPr>
      </w:pPr>
    </w:p>
    <w:p w:rsidR="003777DF" w:rsidRPr="002330D8" w:rsidRDefault="00B87BD0" w:rsidP="002330D8">
      <w:pPr>
        <w:pStyle w:val="1"/>
        <w:ind w:right="4820"/>
        <w:jc w:val="both"/>
        <w:rPr>
          <w:bCs/>
          <w:sz w:val="24"/>
          <w:szCs w:val="24"/>
        </w:rPr>
      </w:pPr>
      <w:r w:rsidRPr="002330D8">
        <w:rPr>
          <w:sz w:val="24"/>
          <w:szCs w:val="24"/>
        </w:rPr>
        <w:t xml:space="preserve">  </w:t>
      </w:r>
      <w:r w:rsidR="00FE1AC7" w:rsidRPr="002330D8">
        <w:rPr>
          <w:sz w:val="24"/>
          <w:szCs w:val="24"/>
        </w:rPr>
        <w:t xml:space="preserve">  </w:t>
      </w:r>
    </w:p>
    <w:p w:rsidR="00F80DBC" w:rsidRPr="00326F66" w:rsidRDefault="00F80DBC" w:rsidP="00F80DBC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326F66">
        <w:rPr>
          <w:sz w:val="24"/>
          <w:szCs w:val="24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554823">
        <w:rPr>
          <w:sz w:val="24"/>
          <w:szCs w:val="24"/>
        </w:rPr>
        <w:t>Заозерье</w:t>
      </w:r>
      <w:r w:rsidRPr="00326F66">
        <w:rPr>
          <w:sz w:val="24"/>
          <w:szCs w:val="24"/>
        </w:rPr>
        <w:t xml:space="preserve">» от </w:t>
      </w:r>
      <w:r w:rsidR="00554823">
        <w:rPr>
          <w:sz w:val="24"/>
          <w:szCs w:val="24"/>
        </w:rPr>
        <w:t>30</w:t>
      </w:r>
      <w:r w:rsidRPr="00326F66">
        <w:rPr>
          <w:sz w:val="24"/>
          <w:szCs w:val="24"/>
        </w:rPr>
        <w:t>.03.2022 № 3/</w:t>
      </w:r>
      <w:r w:rsidR="00554823">
        <w:rPr>
          <w:sz w:val="24"/>
          <w:szCs w:val="24"/>
        </w:rPr>
        <w:t>5</w:t>
      </w:r>
      <w:r w:rsidRPr="00326F66">
        <w:rPr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Pr="00326F66">
        <w:rPr>
          <w:bCs/>
          <w:sz w:val="24"/>
          <w:szCs w:val="24"/>
        </w:rPr>
        <w:t xml:space="preserve"> администрации сельского поселения «</w:t>
      </w:r>
      <w:r w:rsidR="00554823">
        <w:rPr>
          <w:bCs/>
          <w:sz w:val="24"/>
          <w:szCs w:val="24"/>
        </w:rPr>
        <w:t>Заозерье</w:t>
      </w:r>
      <w:r w:rsidRPr="00326F66">
        <w:rPr>
          <w:bCs/>
          <w:sz w:val="24"/>
          <w:szCs w:val="24"/>
        </w:rPr>
        <w:t>»</w:t>
      </w:r>
      <w:r w:rsidRPr="00326F66">
        <w:rPr>
          <w:sz w:val="24"/>
          <w:szCs w:val="24"/>
        </w:rPr>
        <w:t>,</w:t>
      </w:r>
    </w:p>
    <w:p w:rsidR="002330D8" w:rsidRPr="00EF529F" w:rsidRDefault="002330D8" w:rsidP="00EF529F">
      <w:pPr>
        <w:ind w:firstLine="709"/>
        <w:jc w:val="both"/>
        <w:rPr>
          <w:sz w:val="24"/>
          <w:szCs w:val="24"/>
        </w:rPr>
      </w:pPr>
    </w:p>
    <w:p w:rsidR="00D04199" w:rsidRPr="00EF529F" w:rsidRDefault="00D04199" w:rsidP="00EF529F">
      <w:pPr>
        <w:jc w:val="center"/>
        <w:rPr>
          <w:b/>
          <w:sz w:val="24"/>
          <w:szCs w:val="24"/>
        </w:rPr>
      </w:pPr>
      <w:r w:rsidRPr="00EF529F">
        <w:rPr>
          <w:sz w:val="24"/>
          <w:szCs w:val="24"/>
        </w:rPr>
        <w:t>администрация сельского поселения «</w:t>
      </w:r>
      <w:r w:rsidR="00554823">
        <w:rPr>
          <w:sz w:val="24"/>
          <w:szCs w:val="24"/>
        </w:rPr>
        <w:t>Заозерье</w:t>
      </w:r>
      <w:r w:rsidRPr="00EF529F">
        <w:rPr>
          <w:sz w:val="24"/>
          <w:szCs w:val="24"/>
        </w:rPr>
        <w:t>» ПОСТАНОВЛЯЕТ:</w:t>
      </w:r>
    </w:p>
    <w:p w:rsidR="00D04199" w:rsidRPr="00EF529F" w:rsidRDefault="00D04199" w:rsidP="00EF529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0D23" w:rsidRPr="001C5F46" w:rsidRDefault="00860D23" w:rsidP="00860D23">
      <w:pPr>
        <w:ind w:firstLine="540"/>
        <w:jc w:val="both"/>
        <w:rPr>
          <w:sz w:val="24"/>
          <w:szCs w:val="24"/>
        </w:rPr>
      </w:pPr>
      <w:r w:rsidRPr="001C5F46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AC40DB">
        <w:rPr>
          <w:sz w:val="24"/>
          <w:szCs w:val="24"/>
        </w:rPr>
        <w:t>Передача в собственность граждан</w:t>
      </w:r>
      <w:r>
        <w:rPr>
          <w:sz w:val="24"/>
          <w:szCs w:val="24"/>
        </w:rPr>
        <w:t xml:space="preserve"> занимаемых ими</w:t>
      </w:r>
      <w:r w:rsidRPr="00AC40DB">
        <w:rPr>
          <w:sz w:val="24"/>
          <w:szCs w:val="24"/>
        </w:rPr>
        <w:t xml:space="preserve"> </w:t>
      </w:r>
      <w:r>
        <w:rPr>
          <w:sz w:val="24"/>
          <w:szCs w:val="24"/>
        </w:rPr>
        <w:t>жилых помещений жилищного фонда (приватизация жилищного фонда)</w:t>
      </w:r>
      <w:r w:rsidRPr="001C5F46">
        <w:rPr>
          <w:sz w:val="24"/>
          <w:szCs w:val="24"/>
        </w:rPr>
        <w:t>» согласно приложению</w:t>
      </w:r>
      <w:r>
        <w:rPr>
          <w:sz w:val="24"/>
          <w:szCs w:val="24"/>
        </w:rPr>
        <w:t xml:space="preserve"> к настоящему постановлению</w:t>
      </w:r>
      <w:r w:rsidRPr="001C5F46">
        <w:rPr>
          <w:sz w:val="24"/>
          <w:szCs w:val="24"/>
        </w:rPr>
        <w:t>.</w:t>
      </w:r>
    </w:p>
    <w:p w:rsidR="00860D23" w:rsidRDefault="00860D23" w:rsidP="00860D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C5F46">
        <w:rPr>
          <w:sz w:val="24"/>
          <w:szCs w:val="24"/>
        </w:rPr>
        <w:t>2. Признать утратившим</w:t>
      </w:r>
      <w:r>
        <w:rPr>
          <w:sz w:val="24"/>
          <w:szCs w:val="24"/>
        </w:rPr>
        <w:t>и</w:t>
      </w:r>
      <w:r w:rsidRPr="001C5F46">
        <w:rPr>
          <w:sz w:val="24"/>
          <w:szCs w:val="24"/>
        </w:rPr>
        <w:t xml:space="preserve"> силу постановлени</w:t>
      </w:r>
      <w:r>
        <w:rPr>
          <w:sz w:val="24"/>
          <w:szCs w:val="24"/>
        </w:rPr>
        <w:t>я</w:t>
      </w:r>
      <w:r w:rsidRPr="001C5F46">
        <w:rPr>
          <w:sz w:val="24"/>
          <w:szCs w:val="24"/>
        </w:rPr>
        <w:t xml:space="preserve"> администрации сельского поселения «</w:t>
      </w:r>
      <w:r w:rsidR="00554823">
        <w:rPr>
          <w:sz w:val="24"/>
          <w:szCs w:val="24"/>
        </w:rPr>
        <w:t>Заозерье</w:t>
      </w:r>
      <w:r w:rsidRPr="001C5F46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860D23" w:rsidRPr="00554823" w:rsidRDefault="00860D23" w:rsidP="00860D23">
      <w:pPr>
        <w:ind w:firstLine="540"/>
        <w:jc w:val="both"/>
        <w:rPr>
          <w:sz w:val="24"/>
          <w:szCs w:val="24"/>
        </w:rPr>
      </w:pPr>
      <w:r w:rsidRPr="00554823">
        <w:rPr>
          <w:sz w:val="24"/>
          <w:szCs w:val="24"/>
        </w:rPr>
        <w:t xml:space="preserve">- от </w:t>
      </w:r>
      <w:r w:rsidR="00554823" w:rsidRPr="00554823">
        <w:rPr>
          <w:sz w:val="24"/>
          <w:szCs w:val="24"/>
        </w:rPr>
        <w:t>24</w:t>
      </w:r>
      <w:r w:rsidRPr="00554823">
        <w:rPr>
          <w:sz w:val="24"/>
          <w:szCs w:val="24"/>
        </w:rPr>
        <w:t>.</w:t>
      </w:r>
      <w:r w:rsidR="00554823" w:rsidRPr="00554823">
        <w:rPr>
          <w:sz w:val="24"/>
          <w:szCs w:val="24"/>
        </w:rPr>
        <w:t>01</w:t>
      </w:r>
      <w:r w:rsidRPr="00554823">
        <w:rPr>
          <w:sz w:val="24"/>
          <w:szCs w:val="24"/>
        </w:rPr>
        <w:t>.</w:t>
      </w:r>
      <w:r w:rsidR="00554823" w:rsidRPr="00554823">
        <w:rPr>
          <w:sz w:val="24"/>
          <w:szCs w:val="24"/>
        </w:rPr>
        <w:t>2023</w:t>
      </w:r>
      <w:r w:rsidRPr="00554823">
        <w:rPr>
          <w:sz w:val="24"/>
          <w:szCs w:val="24"/>
        </w:rPr>
        <w:t xml:space="preserve"> № </w:t>
      </w:r>
      <w:r w:rsidR="00554823" w:rsidRPr="00554823">
        <w:rPr>
          <w:sz w:val="24"/>
          <w:szCs w:val="24"/>
        </w:rPr>
        <w:t>01/04</w:t>
      </w:r>
      <w:r w:rsidRPr="00554823">
        <w:rPr>
          <w:sz w:val="24"/>
          <w:szCs w:val="24"/>
        </w:rPr>
        <w:t xml:space="preserve">  «</w:t>
      </w:r>
      <w:r w:rsidRPr="00554823">
        <w:rPr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554823" w:rsidRPr="00554823">
        <w:rPr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 </w:t>
      </w:r>
    </w:p>
    <w:p w:rsidR="00860D23" w:rsidRPr="001C5F46" w:rsidRDefault="00860D23" w:rsidP="00860D23">
      <w:pPr>
        <w:ind w:firstLine="540"/>
        <w:jc w:val="both"/>
        <w:rPr>
          <w:sz w:val="24"/>
          <w:szCs w:val="24"/>
        </w:rPr>
      </w:pPr>
      <w:r w:rsidRPr="00FF4BB5">
        <w:rPr>
          <w:sz w:val="24"/>
          <w:szCs w:val="24"/>
        </w:rPr>
        <w:t>3.  Настоящее постановление вступает</w:t>
      </w:r>
      <w:r w:rsidRPr="001C5F46">
        <w:rPr>
          <w:sz w:val="24"/>
          <w:szCs w:val="24"/>
        </w:rPr>
        <w:t xml:space="preserve"> в силу со дня его обнародования.</w:t>
      </w:r>
    </w:p>
    <w:p w:rsidR="00EF529F" w:rsidRPr="00EF529F" w:rsidRDefault="00EF529F" w:rsidP="00E35B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F529F" w:rsidRPr="00EF529F" w:rsidRDefault="00EF529F" w:rsidP="00EF52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4823" w:rsidRDefault="005548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4823" w:rsidRDefault="005548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529F" w:rsidRDefault="00EF529F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529F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554823">
        <w:rPr>
          <w:rFonts w:ascii="Times New Roman" w:hAnsi="Times New Roman" w:cs="Times New Roman"/>
          <w:sz w:val="24"/>
          <w:szCs w:val="24"/>
        </w:rPr>
        <w:t xml:space="preserve"> «Заозерье»</w:t>
      </w:r>
      <w:r w:rsidRPr="00EF5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54823">
        <w:rPr>
          <w:rFonts w:ascii="Times New Roman" w:hAnsi="Times New Roman" w:cs="Times New Roman"/>
          <w:sz w:val="24"/>
          <w:szCs w:val="24"/>
        </w:rPr>
        <w:t>А.В. Пунегов</w:t>
      </w:r>
    </w:p>
    <w:p w:rsidR="00860D23" w:rsidRDefault="00860D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0D23" w:rsidRDefault="00860D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0D23" w:rsidRDefault="00860D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4823" w:rsidRDefault="005548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4823" w:rsidRDefault="005548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4823" w:rsidRDefault="005548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4823" w:rsidRDefault="005548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4823" w:rsidRDefault="005548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0D23" w:rsidRDefault="00860D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0D23" w:rsidRDefault="00860D23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0D23" w:rsidRDefault="00860D23" w:rsidP="00860D23">
      <w:pPr>
        <w:rPr>
          <w:sz w:val="24"/>
          <w:szCs w:val="24"/>
        </w:rPr>
      </w:pPr>
    </w:p>
    <w:p w:rsidR="00860D23" w:rsidRPr="000C68BC" w:rsidRDefault="00860D23" w:rsidP="00860D2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C68BC">
        <w:rPr>
          <w:rFonts w:ascii="Times New Roman" w:hAnsi="Times New Roman" w:cs="Times New Roman"/>
        </w:rPr>
        <w:t>Приложение</w:t>
      </w:r>
    </w:p>
    <w:p w:rsidR="00860D23" w:rsidRPr="000C68BC" w:rsidRDefault="00860D23" w:rsidP="00860D23">
      <w:pPr>
        <w:pStyle w:val="ConsPlusNormal"/>
        <w:jc w:val="right"/>
        <w:rPr>
          <w:rFonts w:ascii="Times New Roman" w:hAnsi="Times New Roman" w:cs="Times New Roman"/>
        </w:rPr>
      </w:pPr>
      <w:r w:rsidRPr="000C68BC">
        <w:rPr>
          <w:rFonts w:ascii="Times New Roman" w:hAnsi="Times New Roman" w:cs="Times New Roman"/>
        </w:rPr>
        <w:t>к постановлению администрации</w:t>
      </w:r>
    </w:p>
    <w:p w:rsidR="00860D23" w:rsidRPr="000C68BC" w:rsidRDefault="00860D23" w:rsidP="00860D23">
      <w:pPr>
        <w:shd w:val="clear" w:color="auto" w:fill="FFFFFF"/>
        <w:jc w:val="right"/>
      </w:pPr>
      <w:r w:rsidRPr="000C68BC">
        <w:t>сельского поселения «</w:t>
      </w:r>
      <w:r w:rsidR="00554823">
        <w:t>Заозерье</w:t>
      </w:r>
      <w:r w:rsidRPr="000C68BC">
        <w:t>»</w:t>
      </w:r>
      <w:r w:rsidRPr="000C68BC">
        <w:rPr>
          <w:bCs/>
        </w:rPr>
        <w:t xml:space="preserve"> от </w:t>
      </w:r>
      <w:r w:rsidR="00554823">
        <w:rPr>
          <w:bCs/>
        </w:rPr>
        <w:t>27</w:t>
      </w:r>
      <w:r w:rsidR="00914B30">
        <w:rPr>
          <w:bCs/>
        </w:rPr>
        <w:t>.</w:t>
      </w:r>
      <w:r w:rsidR="00554823">
        <w:rPr>
          <w:bCs/>
        </w:rPr>
        <w:t>11</w:t>
      </w:r>
      <w:r w:rsidR="00914B30">
        <w:rPr>
          <w:bCs/>
        </w:rPr>
        <w:t>.202</w:t>
      </w:r>
      <w:r w:rsidR="00554823">
        <w:rPr>
          <w:bCs/>
        </w:rPr>
        <w:t>3</w:t>
      </w:r>
      <w:r w:rsidRPr="000C68BC">
        <w:t xml:space="preserve">  № </w:t>
      </w:r>
      <w:r w:rsidR="00554823">
        <w:t>11</w:t>
      </w:r>
      <w:r w:rsidR="00914B30">
        <w:t>/</w:t>
      </w:r>
      <w:r w:rsidR="00554823">
        <w:t>60</w:t>
      </w:r>
    </w:p>
    <w:p w:rsidR="00860D23" w:rsidRDefault="00860D23" w:rsidP="00860D23">
      <w:pPr>
        <w:jc w:val="right"/>
        <w:rPr>
          <w:bCs/>
        </w:rPr>
      </w:pPr>
      <w:r w:rsidRPr="000C68BC">
        <w:t>«</w:t>
      </w:r>
      <w:r w:rsidRPr="000C68BC">
        <w:rPr>
          <w:bCs/>
        </w:rPr>
        <w:t>Об утверждении</w:t>
      </w:r>
      <w:r>
        <w:rPr>
          <w:bCs/>
        </w:rPr>
        <w:t xml:space="preserve"> </w:t>
      </w:r>
      <w:r w:rsidRPr="000C68BC">
        <w:rPr>
          <w:bCs/>
        </w:rPr>
        <w:t xml:space="preserve">административного регламента </w:t>
      </w:r>
    </w:p>
    <w:p w:rsidR="00860D23" w:rsidRDefault="00860D23" w:rsidP="00860D23">
      <w:pPr>
        <w:jc w:val="right"/>
      </w:pPr>
      <w:r w:rsidRPr="000C68BC">
        <w:rPr>
          <w:bCs/>
        </w:rPr>
        <w:t>предоставления муниципальной услуги</w:t>
      </w:r>
      <w:r>
        <w:rPr>
          <w:bCs/>
        </w:rPr>
        <w:t xml:space="preserve"> </w:t>
      </w:r>
      <w:r w:rsidRPr="000C68BC">
        <w:rPr>
          <w:bCs/>
        </w:rPr>
        <w:t>«</w:t>
      </w:r>
      <w:r w:rsidRPr="000C68BC">
        <w:t>Передача в собственность</w:t>
      </w:r>
    </w:p>
    <w:p w:rsidR="00860D23" w:rsidRDefault="00860D23" w:rsidP="00860D23">
      <w:pPr>
        <w:jc w:val="right"/>
      </w:pPr>
      <w:r w:rsidRPr="000C68BC">
        <w:t xml:space="preserve"> граждан занимаемых ими жилых помещений жилищного </w:t>
      </w:r>
    </w:p>
    <w:p w:rsidR="00860D23" w:rsidRPr="000C68BC" w:rsidRDefault="00860D23" w:rsidP="00860D23">
      <w:pPr>
        <w:jc w:val="right"/>
        <w:rPr>
          <w:bCs/>
        </w:rPr>
      </w:pPr>
      <w:r w:rsidRPr="000C68BC">
        <w:t>фонда (приватизация жилищного фонда)</w:t>
      </w:r>
      <w:r w:rsidRPr="000C68BC">
        <w:rPr>
          <w:bCs/>
        </w:rPr>
        <w:t>»</w:t>
      </w:r>
    </w:p>
    <w:p w:rsidR="00860D23" w:rsidRPr="000C68BC" w:rsidRDefault="00860D23" w:rsidP="00860D23">
      <w:pPr>
        <w:shd w:val="clear" w:color="auto" w:fill="FFFFFF"/>
        <w:jc w:val="right"/>
      </w:pPr>
    </w:p>
    <w:p w:rsidR="00860D23" w:rsidRDefault="00860D23" w:rsidP="00860D23">
      <w:pPr>
        <w:ind w:right="-1"/>
        <w:jc w:val="right"/>
      </w:pPr>
    </w:p>
    <w:p w:rsidR="00860D23" w:rsidRDefault="00860D23" w:rsidP="00860D2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60D23" w:rsidRPr="008C1345" w:rsidRDefault="00860D23" w:rsidP="00860D2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1345">
        <w:rPr>
          <w:b/>
          <w:bCs/>
          <w:sz w:val="24"/>
          <w:szCs w:val="24"/>
        </w:rPr>
        <w:t>АДМИНИСТРАТИВНЫЙ РЕГЛАМЕНТ</w:t>
      </w:r>
    </w:p>
    <w:p w:rsidR="00860D23" w:rsidRPr="008C1345" w:rsidRDefault="00860D23" w:rsidP="00860D2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1345">
        <w:rPr>
          <w:b/>
          <w:bCs/>
          <w:sz w:val="24"/>
          <w:szCs w:val="24"/>
        </w:rPr>
        <w:t xml:space="preserve">предоставления муниципальной услуги по </w:t>
      </w:r>
    </w:p>
    <w:p w:rsidR="00914B30" w:rsidRPr="00914B30" w:rsidRDefault="00914B30" w:rsidP="00860D2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14B30">
        <w:rPr>
          <w:b/>
          <w:sz w:val="24"/>
          <w:szCs w:val="24"/>
        </w:rPr>
        <w:t xml:space="preserve">передаче в собственность граждан занимаемых ими жилых помещений </w:t>
      </w:r>
    </w:p>
    <w:p w:rsidR="00860D23" w:rsidRPr="00914B30" w:rsidRDefault="00914B30" w:rsidP="00860D2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14B30">
        <w:rPr>
          <w:b/>
          <w:sz w:val="24"/>
          <w:szCs w:val="24"/>
        </w:rPr>
        <w:t>жилищного фонда (приватизация жилищного фонда)</w:t>
      </w:r>
    </w:p>
    <w:p w:rsidR="00914B30" w:rsidRPr="008C1345" w:rsidRDefault="00914B30" w:rsidP="00860D2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860D23" w:rsidRPr="008C1345" w:rsidRDefault="00860D23" w:rsidP="00860D2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C1345">
        <w:rPr>
          <w:b/>
          <w:sz w:val="24"/>
          <w:szCs w:val="24"/>
        </w:rPr>
        <w:t>I. Общие положения</w:t>
      </w: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0" w:name="Par55"/>
      <w:bookmarkEnd w:id="0"/>
      <w:r w:rsidRPr="008C1345">
        <w:rPr>
          <w:b/>
          <w:sz w:val="24"/>
          <w:szCs w:val="24"/>
        </w:rPr>
        <w:t>Предмет регулирования административного регламента</w:t>
      </w: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1345">
        <w:rPr>
          <w:sz w:val="24"/>
          <w:szCs w:val="24"/>
        </w:rPr>
        <w:t>1.1. Административный регламент предоставления муниципальной услуги «</w:t>
      </w:r>
      <w:r w:rsidRPr="00AC40DB">
        <w:rPr>
          <w:sz w:val="24"/>
          <w:szCs w:val="24"/>
        </w:rPr>
        <w:t>Передача в собственность граждан</w:t>
      </w:r>
      <w:r>
        <w:rPr>
          <w:sz w:val="24"/>
          <w:szCs w:val="24"/>
        </w:rPr>
        <w:t xml:space="preserve"> занимаемых ими</w:t>
      </w:r>
      <w:r w:rsidRPr="00AC40DB">
        <w:rPr>
          <w:sz w:val="24"/>
          <w:szCs w:val="24"/>
        </w:rPr>
        <w:t xml:space="preserve"> </w:t>
      </w:r>
      <w:r>
        <w:rPr>
          <w:sz w:val="24"/>
          <w:szCs w:val="24"/>
        </w:rPr>
        <w:t>жилых помещений жилищного фонда (приватизация жилищного фонда)</w:t>
      </w:r>
      <w:r w:rsidRPr="008C1345">
        <w:rPr>
          <w:sz w:val="24"/>
          <w:szCs w:val="24"/>
        </w:rPr>
        <w:t>»</w:t>
      </w:r>
      <w:r w:rsidRPr="008C1345">
        <w:rPr>
          <w:i/>
          <w:sz w:val="24"/>
          <w:szCs w:val="24"/>
        </w:rPr>
        <w:t xml:space="preserve"> </w:t>
      </w:r>
      <w:r w:rsidRPr="008C1345">
        <w:rPr>
          <w:sz w:val="24"/>
          <w:szCs w:val="24"/>
        </w:rPr>
        <w:t>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554823">
        <w:rPr>
          <w:sz w:val="24"/>
          <w:szCs w:val="24"/>
        </w:rPr>
        <w:t>Заозерье</w:t>
      </w:r>
      <w:r w:rsidRPr="008C1345">
        <w:rPr>
          <w:sz w:val="24"/>
          <w:szCs w:val="24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1345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9"/>
      <w:bookmarkEnd w:id="1"/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8C1345">
        <w:rPr>
          <w:b/>
          <w:sz w:val="24"/>
          <w:szCs w:val="24"/>
        </w:rPr>
        <w:t>Круг заявителей</w:t>
      </w: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61"/>
      <w:bookmarkEnd w:id="2"/>
      <w:r w:rsidRPr="008C1345">
        <w:rPr>
          <w:sz w:val="24"/>
          <w:szCs w:val="24"/>
        </w:rPr>
        <w:t xml:space="preserve">1.2. Заявителями на предоставление муниципальной услуги являются: 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найма. </w:t>
      </w:r>
    </w:p>
    <w:p w:rsidR="00957DC3" w:rsidRPr="008C1345" w:rsidRDefault="00957DC3" w:rsidP="00957D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1345">
        <w:rPr>
          <w:sz w:val="24"/>
          <w:szCs w:val="24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957DC3" w:rsidRPr="008C1345" w:rsidRDefault="00957DC3" w:rsidP="00957D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1345">
        <w:rPr>
          <w:sz w:val="24"/>
          <w:szCs w:val="24"/>
        </w:rPr>
        <w:t xml:space="preserve">Предоставление </w:t>
      </w:r>
      <w:r w:rsidRPr="008C1345">
        <w:rPr>
          <w:bCs/>
          <w:sz w:val="24"/>
          <w:szCs w:val="24"/>
        </w:rPr>
        <w:t xml:space="preserve">жилых помещений, находящихся в муниципальной собственности, в собственность граждан </w:t>
      </w:r>
      <w:r w:rsidRPr="008C1345">
        <w:rPr>
          <w:sz w:val="24"/>
          <w:szCs w:val="24"/>
        </w:rPr>
        <w:t xml:space="preserve">осуществляется однократно. </w:t>
      </w: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1345">
        <w:rPr>
          <w:sz w:val="24"/>
          <w:szCs w:val="24"/>
        </w:rPr>
        <w:t xml:space="preserve">1.3. </w:t>
      </w:r>
      <w:r w:rsidRPr="000A13C1">
        <w:rPr>
          <w:sz w:val="24"/>
          <w:szCs w:val="24"/>
        </w:rPr>
        <w:t xml:space="preserve">С заявлением вправе обратиться </w:t>
      </w:r>
      <w:hyperlink r:id="rId10" w:history="1">
        <w:r w:rsidRPr="000A13C1">
          <w:rPr>
            <w:sz w:val="24"/>
            <w:szCs w:val="24"/>
          </w:rPr>
          <w:t>представители</w:t>
        </w:r>
      </w:hyperlink>
      <w:r w:rsidRPr="000A13C1">
        <w:rPr>
          <w:sz w:val="24"/>
          <w:szCs w:val="24"/>
        </w:rPr>
        <w:t xml:space="preserve"> заявителя</w:t>
      </w:r>
      <w:r w:rsidRPr="008C1345">
        <w:rPr>
          <w:sz w:val="24"/>
          <w:szCs w:val="24"/>
        </w:rPr>
        <w:t>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60D23" w:rsidRPr="008C1345" w:rsidRDefault="00860D23" w:rsidP="00957D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922AD" w:rsidRPr="001B4149" w:rsidRDefault="002922AD" w:rsidP="002922AD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bookmarkStart w:id="3" w:name="Par66"/>
      <w:bookmarkEnd w:id="3"/>
      <w:r w:rsidRPr="001B4149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2922AD" w:rsidRPr="001B4149" w:rsidRDefault="002922AD" w:rsidP="002922AD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1B4149">
        <w:rPr>
          <w:rFonts w:eastAsiaTheme="minorEastAsia"/>
          <w:b/>
          <w:bCs/>
          <w:sz w:val="24"/>
          <w:szCs w:val="24"/>
        </w:rPr>
        <w:t xml:space="preserve"> </w:t>
      </w:r>
    </w:p>
    <w:p w:rsidR="002922AD" w:rsidRPr="001B4149" w:rsidRDefault="002922AD" w:rsidP="002922A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1B4149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2922AD" w:rsidRDefault="002922AD" w:rsidP="002922A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>
        <w:rPr>
          <w:rFonts w:eastAsiaTheme="minorEastAsia"/>
          <w:sz w:val="24"/>
          <w:szCs w:val="24"/>
        </w:rPr>
        <w:t>з</w:t>
      </w:r>
      <w:r w:rsidRPr="001B4149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>
        <w:rPr>
          <w:rFonts w:eastAsiaTheme="minorEastAsia"/>
          <w:sz w:val="24"/>
          <w:szCs w:val="24"/>
        </w:rPr>
        <w:t>з</w:t>
      </w:r>
      <w:r w:rsidRPr="001B4149">
        <w:rPr>
          <w:rFonts w:eastAsiaTheme="minorEastAsia"/>
          <w:sz w:val="24"/>
          <w:szCs w:val="24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3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2922AD" w:rsidRPr="001B4149" w:rsidRDefault="002922AD" w:rsidP="002922A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860D23" w:rsidRPr="008C1345" w:rsidRDefault="00860D23" w:rsidP="00860D23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8C1345">
        <w:rPr>
          <w:rFonts w:eastAsia="Calibri"/>
          <w:b/>
          <w:sz w:val="24"/>
          <w:szCs w:val="24"/>
          <w:lang w:val="en-US"/>
        </w:rPr>
        <w:t>II</w:t>
      </w:r>
      <w:r w:rsidRPr="008C1345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860D23" w:rsidRPr="008C1345" w:rsidRDefault="00860D23" w:rsidP="00860D23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98"/>
      <w:bookmarkEnd w:id="4"/>
      <w:r w:rsidRPr="008C1345">
        <w:rPr>
          <w:b/>
          <w:sz w:val="24"/>
          <w:szCs w:val="24"/>
        </w:rPr>
        <w:t>Наименование муниципальной услуги</w:t>
      </w: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00"/>
      <w:bookmarkEnd w:id="5"/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1345">
        <w:rPr>
          <w:sz w:val="24"/>
          <w:szCs w:val="24"/>
        </w:rPr>
        <w:t xml:space="preserve">2.1. </w:t>
      </w:r>
      <w:r>
        <w:rPr>
          <w:sz w:val="24"/>
          <w:szCs w:val="24"/>
        </w:rPr>
        <w:t>Муниципальная</w:t>
      </w:r>
      <w:r w:rsidRPr="008C1345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а</w:t>
      </w:r>
      <w:r w:rsidRPr="008C1345">
        <w:rPr>
          <w:sz w:val="24"/>
          <w:szCs w:val="24"/>
        </w:rPr>
        <w:t>: «</w:t>
      </w:r>
      <w:r w:rsidRPr="00AC40DB">
        <w:rPr>
          <w:sz w:val="24"/>
          <w:szCs w:val="24"/>
        </w:rPr>
        <w:t>Передача в собственность граждан</w:t>
      </w:r>
      <w:r>
        <w:rPr>
          <w:sz w:val="24"/>
          <w:szCs w:val="24"/>
        </w:rPr>
        <w:t xml:space="preserve"> занимаемых ими</w:t>
      </w:r>
      <w:r w:rsidRPr="00AC40DB">
        <w:rPr>
          <w:sz w:val="24"/>
          <w:szCs w:val="24"/>
        </w:rPr>
        <w:t xml:space="preserve"> </w:t>
      </w:r>
      <w:r>
        <w:rPr>
          <w:sz w:val="24"/>
          <w:szCs w:val="24"/>
        </w:rPr>
        <w:t>жилых помещений жилищного фонда (приватизация жилищного фонда)</w:t>
      </w:r>
      <w:r w:rsidRPr="008C1345">
        <w:rPr>
          <w:sz w:val="24"/>
          <w:szCs w:val="24"/>
        </w:rPr>
        <w:t>».</w:t>
      </w: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8C1345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2"/>
      <w:bookmarkEnd w:id="6"/>
      <w:r w:rsidRPr="008C1345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860D23" w:rsidRPr="008C1345" w:rsidRDefault="00860D23" w:rsidP="00860D23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60D23" w:rsidRPr="00891AC5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1AC5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554823">
        <w:rPr>
          <w:sz w:val="24"/>
          <w:szCs w:val="24"/>
        </w:rPr>
        <w:t>Заозерье</w:t>
      </w:r>
      <w:r w:rsidRPr="00891AC5">
        <w:rPr>
          <w:sz w:val="24"/>
          <w:szCs w:val="24"/>
        </w:rPr>
        <w:t xml:space="preserve">» (далее – Орган). </w:t>
      </w:r>
    </w:p>
    <w:p w:rsidR="00860D23" w:rsidRPr="00891AC5" w:rsidRDefault="00860D23" w:rsidP="00860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AC5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60D23" w:rsidRPr="00891AC5" w:rsidRDefault="00860D23" w:rsidP="00860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AC5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860D23" w:rsidRPr="00891AC5" w:rsidRDefault="00860D23" w:rsidP="00860D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AC5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891AC5">
        <w:rPr>
          <w:rFonts w:ascii="Times New Roman" w:hAnsi="Times New Roman" w:cs="Times New Roman"/>
          <w:bCs/>
          <w:sz w:val="24"/>
          <w:szCs w:val="24"/>
        </w:rPr>
        <w:t xml:space="preserve"> В случае если заявление о предоставлении муниципальной услуги подано в МФЦ,  решение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2922AD" w:rsidRPr="00D27838" w:rsidRDefault="002922AD" w:rsidP="002922A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bookmarkStart w:id="7" w:name="Par108"/>
      <w:bookmarkEnd w:id="7"/>
      <w:r w:rsidRPr="00D27838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2922AD" w:rsidRDefault="002922AD" w:rsidP="002922A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7838">
        <w:rPr>
          <w:sz w:val="24"/>
          <w:szCs w:val="24"/>
        </w:rPr>
        <w:t xml:space="preserve">- </w:t>
      </w:r>
      <w:r w:rsidRPr="00D27838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4"/>
          <w:szCs w:val="24"/>
        </w:rPr>
        <w:t>.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>Результат предоставления муниципальной услуги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860D23" w:rsidRPr="00B4718C" w:rsidRDefault="00860D23" w:rsidP="00860D23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bCs/>
          <w:sz w:val="24"/>
          <w:szCs w:val="24"/>
        </w:rPr>
        <w:t xml:space="preserve">1) </w:t>
      </w:r>
      <w:r w:rsidRPr="00B4718C">
        <w:rPr>
          <w:sz w:val="24"/>
          <w:szCs w:val="24"/>
        </w:rPr>
        <w:t xml:space="preserve">решение </w:t>
      </w:r>
      <w:r w:rsidRPr="00295AE7">
        <w:rPr>
          <w:sz w:val="24"/>
          <w:szCs w:val="24"/>
        </w:rPr>
        <w:t xml:space="preserve">о передаче в собственность граждан </w:t>
      </w:r>
      <w:r>
        <w:rPr>
          <w:sz w:val="24"/>
          <w:szCs w:val="24"/>
        </w:rPr>
        <w:t xml:space="preserve">занимаемых ими </w:t>
      </w:r>
      <w:r w:rsidRPr="00295AE7">
        <w:rPr>
          <w:sz w:val="24"/>
          <w:szCs w:val="24"/>
        </w:rPr>
        <w:t>жилых помещений</w:t>
      </w:r>
      <w:r>
        <w:rPr>
          <w:sz w:val="24"/>
          <w:szCs w:val="24"/>
        </w:rPr>
        <w:t xml:space="preserve"> жилищного фонда </w:t>
      </w:r>
      <w:r w:rsidRPr="00295AE7">
        <w:rPr>
          <w:sz w:val="24"/>
          <w:szCs w:val="24"/>
        </w:rPr>
        <w:t xml:space="preserve"> (далее – решение о предоставлении муниципальной услуги);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 </w:t>
      </w:r>
      <w:r w:rsidRPr="00B4718C">
        <w:rPr>
          <w:bCs/>
          <w:sz w:val="24"/>
          <w:szCs w:val="24"/>
        </w:rPr>
        <w:t xml:space="preserve">решение об отказе в </w:t>
      </w:r>
      <w:r w:rsidRPr="00295AE7">
        <w:rPr>
          <w:sz w:val="24"/>
          <w:szCs w:val="24"/>
        </w:rPr>
        <w:t xml:space="preserve">передаче в собственность граждан </w:t>
      </w:r>
      <w:r>
        <w:rPr>
          <w:sz w:val="24"/>
          <w:szCs w:val="24"/>
        </w:rPr>
        <w:t xml:space="preserve">занимаемых ими </w:t>
      </w:r>
      <w:r w:rsidRPr="00295AE7">
        <w:rPr>
          <w:sz w:val="24"/>
          <w:szCs w:val="24"/>
        </w:rPr>
        <w:t>жилых помещений</w:t>
      </w:r>
      <w:r>
        <w:rPr>
          <w:sz w:val="24"/>
          <w:szCs w:val="24"/>
        </w:rPr>
        <w:t xml:space="preserve"> жилищного фонда</w:t>
      </w:r>
      <w:r w:rsidR="00957DC3">
        <w:rPr>
          <w:sz w:val="24"/>
          <w:szCs w:val="24"/>
        </w:rPr>
        <w:t xml:space="preserve"> (далее – решение об отказе в предоставлении муниципальной услуги)</w:t>
      </w:r>
      <w:r w:rsidR="002F61CF">
        <w:rPr>
          <w:sz w:val="24"/>
          <w:szCs w:val="24"/>
        </w:rPr>
        <w:t>.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B4718C">
        <w:rPr>
          <w:sz w:val="24"/>
          <w:szCs w:val="24"/>
        </w:rPr>
        <w:t xml:space="preserve">указанные в пункте 2.3 </w:t>
      </w:r>
      <w:r w:rsidRPr="00B4718C">
        <w:rPr>
          <w:sz w:val="24"/>
          <w:szCs w:val="24"/>
        </w:rPr>
        <w:lastRenderedPageBreak/>
        <w:t xml:space="preserve">настоящего Административного регламента, имеют следующие реквизиты: 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- регистрационный номер;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- дата регистрации;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- подпись руководителя Органа.</w:t>
      </w:r>
    </w:p>
    <w:p w:rsidR="002922AD" w:rsidRPr="001B4149" w:rsidRDefault="002922AD" w:rsidP="002922A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B4149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860D23" w:rsidRPr="00B4718C" w:rsidRDefault="00914B30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60D23" w:rsidRPr="00B4718C">
        <w:rPr>
          <w:sz w:val="24"/>
          <w:szCs w:val="24"/>
        </w:rPr>
        <w:t xml:space="preserve"> на бумажном носителе лично в Органе в случае подачи за</w:t>
      </w:r>
      <w:r>
        <w:rPr>
          <w:sz w:val="24"/>
          <w:szCs w:val="24"/>
        </w:rPr>
        <w:t>явления</w:t>
      </w:r>
      <w:r w:rsidR="00860D23" w:rsidRPr="00B4718C">
        <w:rPr>
          <w:sz w:val="24"/>
          <w:szCs w:val="24"/>
        </w:rPr>
        <w:t xml:space="preserve"> в Орган или посредством  почтового  отправления на адрес, указанный в за</w:t>
      </w:r>
      <w:r>
        <w:rPr>
          <w:sz w:val="24"/>
          <w:szCs w:val="24"/>
        </w:rPr>
        <w:t>явлении</w:t>
      </w:r>
      <w:r w:rsidR="00860D23" w:rsidRPr="00B4718C">
        <w:rPr>
          <w:sz w:val="24"/>
          <w:szCs w:val="24"/>
        </w:rPr>
        <w:t xml:space="preserve">;  </w:t>
      </w:r>
    </w:p>
    <w:p w:rsidR="00860D23" w:rsidRPr="00B4718C" w:rsidRDefault="00914B30" w:rsidP="00860D2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="00860D23" w:rsidRPr="00B4718C">
        <w:rPr>
          <w:sz w:val="24"/>
          <w:szCs w:val="24"/>
        </w:rPr>
        <w:t xml:space="preserve"> на бумажном носителе в МФЦ</w:t>
      </w:r>
      <w:r w:rsidR="00860D23" w:rsidRPr="00B4718C">
        <w:rPr>
          <w:rFonts w:eastAsia="Calibri"/>
          <w:sz w:val="24"/>
          <w:szCs w:val="24"/>
          <w:lang w:eastAsia="en-US"/>
        </w:rPr>
        <w:t>;</w:t>
      </w:r>
    </w:p>
    <w:p w:rsidR="00914B30" w:rsidRPr="00885FBA" w:rsidRDefault="00914B30" w:rsidP="00914B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FBA">
        <w:rPr>
          <w:sz w:val="24"/>
          <w:szCs w:val="24"/>
        </w:rPr>
        <w:t>- в форме электронного документа в Личном кабинете на Едином портале государственных и муниципальных услуг (функций)</w:t>
      </w:r>
      <w:r w:rsidRPr="00AA6A9A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Единый портал)</w:t>
      </w:r>
      <w:r w:rsidRPr="000A13C1">
        <w:rPr>
          <w:sz w:val="24"/>
          <w:szCs w:val="24"/>
        </w:rPr>
        <w:t xml:space="preserve"> </w:t>
      </w:r>
      <w:r w:rsidRPr="00885FBA">
        <w:rPr>
          <w:sz w:val="24"/>
          <w:szCs w:val="24"/>
        </w:rPr>
        <w:t>в случае подачи запроса посредством Единого портала (данный способ получения результата заявитель сможет использовать после реализации Правительством Республики Коми и Органом мероприятий, обеспечивающих возможность предоставления муниципальной услуги в электронной форме)</w:t>
      </w:r>
      <w:r>
        <w:rPr>
          <w:sz w:val="24"/>
          <w:szCs w:val="24"/>
        </w:rPr>
        <w:t>;</w:t>
      </w:r>
      <w:r w:rsidRPr="00885FBA">
        <w:rPr>
          <w:sz w:val="24"/>
          <w:szCs w:val="24"/>
        </w:rPr>
        <w:t xml:space="preserve"> </w:t>
      </w:r>
    </w:p>
    <w:p w:rsidR="00914B30" w:rsidRPr="00885FBA" w:rsidRDefault="00914B30" w:rsidP="00914B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FBA">
        <w:rPr>
          <w:sz w:val="24"/>
          <w:szCs w:val="24"/>
        </w:rPr>
        <w:t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</w:t>
      </w:r>
      <w:r>
        <w:rPr>
          <w:sz w:val="24"/>
          <w:szCs w:val="24"/>
        </w:rPr>
        <w:t>.</w:t>
      </w:r>
      <w:r w:rsidRPr="00885FBA">
        <w:rPr>
          <w:sz w:val="24"/>
          <w:szCs w:val="24"/>
        </w:rPr>
        <w:t xml:space="preserve"> </w:t>
      </w:r>
    </w:p>
    <w:p w:rsidR="00860D23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 xml:space="preserve">Срок предоставления муниципальной услуги 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F61CF" w:rsidRPr="003E3972" w:rsidRDefault="002F61CF" w:rsidP="002F61CF">
      <w:pPr>
        <w:ind w:firstLine="567"/>
        <w:jc w:val="both"/>
        <w:rPr>
          <w:sz w:val="24"/>
          <w:szCs w:val="24"/>
        </w:rPr>
      </w:pPr>
      <w:r w:rsidRPr="003E3972">
        <w:rPr>
          <w:sz w:val="24"/>
          <w:szCs w:val="24"/>
        </w:rPr>
        <w:t xml:space="preserve">2.4.  Максимальный срок предоставления </w:t>
      </w:r>
      <w:r>
        <w:rPr>
          <w:sz w:val="24"/>
          <w:szCs w:val="24"/>
        </w:rPr>
        <w:t xml:space="preserve">муниципальной услуги составляет </w:t>
      </w:r>
      <w:r w:rsidRPr="0018736C">
        <w:rPr>
          <w:sz w:val="24"/>
          <w:szCs w:val="24"/>
        </w:rPr>
        <w:t xml:space="preserve">двухмесячный срок со дня </w:t>
      </w:r>
      <w:r>
        <w:rPr>
          <w:sz w:val="24"/>
          <w:szCs w:val="24"/>
        </w:rPr>
        <w:t>регистрации заявления, документов и (или) информации, необходимых для предоставления муниципальной услуги,</w:t>
      </w:r>
      <w:r w:rsidRPr="003E3972">
        <w:rPr>
          <w:spacing w:val="-20"/>
          <w:sz w:val="24"/>
          <w:szCs w:val="24"/>
        </w:rPr>
        <w:t xml:space="preserve"> в Органе, </w:t>
      </w:r>
      <w:r w:rsidRPr="003E3972">
        <w:rPr>
          <w:sz w:val="24"/>
          <w:szCs w:val="24"/>
        </w:rPr>
        <w:t>в том числе в случае, если  заявление, документы и (или) информация поданы заявителем посредством почтового отправления в Орган,</w:t>
      </w:r>
      <w:r w:rsidRPr="003E3972">
        <w:rPr>
          <w:spacing w:val="-20"/>
          <w:sz w:val="24"/>
          <w:szCs w:val="24"/>
        </w:rPr>
        <w:t xml:space="preserve"> на Едином  портале  либо в  МФЦ.</w:t>
      </w:r>
    </w:p>
    <w:p w:rsidR="002F61CF" w:rsidRPr="00F841A7" w:rsidRDefault="002F61CF" w:rsidP="002F61CF">
      <w:pPr>
        <w:ind w:firstLine="567"/>
        <w:jc w:val="both"/>
        <w:rPr>
          <w:sz w:val="24"/>
          <w:szCs w:val="24"/>
        </w:rPr>
      </w:pPr>
      <w:r w:rsidRPr="0018736C">
        <w:rPr>
          <w:sz w:val="24"/>
          <w:szCs w:val="24"/>
        </w:rPr>
        <w:t xml:space="preserve"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</w:t>
      </w:r>
      <w:r w:rsidRPr="00F841A7">
        <w:rPr>
          <w:sz w:val="24"/>
          <w:szCs w:val="24"/>
        </w:rPr>
        <w:t>органы и организации, располаг</w:t>
      </w:r>
      <w:r>
        <w:rPr>
          <w:sz w:val="24"/>
          <w:szCs w:val="24"/>
        </w:rPr>
        <w:t>ающие необходимой информацией.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295AE7">
        <w:rPr>
          <w:sz w:val="24"/>
          <w:szCs w:val="24"/>
        </w:rPr>
        <w:t>(</w:t>
      </w:r>
      <w:hyperlink r:id="rId11" w:history="1">
        <w:r w:rsidR="00554823" w:rsidRPr="00CE7717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554823" w:rsidRPr="00CE7717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zaozerie</w:t>
        </w:r>
        <w:r w:rsidR="00554823" w:rsidRPr="00CE7717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295AE7">
        <w:rPr>
          <w:sz w:val="24"/>
          <w:szCs w:val="24"/>
        </w:rPr>
        <w:t>)</w:t>
      </w:r>
      <w:r w:rsidRPr="00295AE7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295AE7">
        <w:rPr>
          <w:b/>
          <w:bCs/>
          <w:sz w:val="24"/>
          <w:szCs w:val="24"/>
        </w:rPr>
        <w:t xml:space="preserve">Исчерпывающий перечень документов, необходимых  для предоставления муниципальной услуги 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860D23" w:rsidRPr="00D62825" w:rsidRDefault="00860D23" w:rsidP="00860D2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147"/>
      <w:bookmarkEnd w:id="8"/>
      <w:r w:rsidRPr="00D62825">
        <w:rPr>
          <w:sz w:val="24"/>
          <w:szCs w:val="24"/>
        </w:rPr>
        <w:t>2.6. Заявление и документы и (или) информацию заявитель представляет:</w:t>
      </w:r>
    </w:p>
    <w:p w:rsidR="00860D23" w:rsidRPr="00D62825" w:rsidRDefault="00860D23" w:rsidP="00860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825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860D23" w:rsidRPr="00D62825" w:rsidRDefault="00860D23" w:rsidP="00860D2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25">
        <w:rPr>
          <w:sz w:val="24"/>
          <w:szCs w:val="24"/>
        </w:rPr>
        <w:t xml:space="preserve">- при личном обращении к специалисту МФЦ (по желанию заявителя заявление может быть заполнено сотрудником МФЦ); </w:t>
      </w:r>
    </w:p>
    <w:p w:rsidR="00860D23" w:rsidRPr="00D62825" w:rsidRDefault="00860D23" w:rsidP="00860D2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25">
        <w:rPr>
          <w:sz w:val="24"/>
          <w:szCs w:val="24"/>
        </w:rPr>
        <w:lastRenderedPageBreak/>
        <w:t>- в электронной форме посредством заполнения электронной формы заявления на Едином портале.</w:t>
      </w:r>
    </w:p>
    <w:p w:rsidR="00860D23" w:rsidRPr="00D62825" w:rsidRDefault="00860D23" w:rsidP="00860D2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825">
        <w:rPr>
          <w:rFonts w:ascii="Times New Roman" w:hAnsi="Times New Roman" w:cs="Times New Roman"/>
          <w:sz w:val="24"/>
          <w:szCs w:val="24"/>
        </w:rPr>
        <w:t>В заявлении  указываются:</w:t>
      </w:r>
    </w:p>
    <w:p w:rsidR="00860D23" w:rsidRPr="00D62825" w:rsidRDefault="00860D23" w:rsidP="00860D23">
      <w:pPr>
        <w:ind w:firstLine="709"/>
        <w:jc w:val="both"/>
        <w:rPr>
          <w:color w:val="000000"/>
          <w:sz w:val="24"/>
          <w:szCs w:val="24"/>
        </w:rPr>
      </w:pPr>
      <w:r w:rsidRPr="00D62825">
        <w:rPr>
          <w:sz w:val="24"/>
          <w:szCs w:val="24"/>
        </w:rPr>
        <w:t xml:space="preserve">1) </w:t>
      </w:r>
      <w:r w:rsidRPr="00D62825">
        <w:rPr>
          <w:color w:val="000000"/>
          <w:sz w:val="24"/>
          <w:szCs w:val="24"/>
        </w:rPr>
        <w:t>фамилия, имя, отчество заявителя, членов семьи, участвующих и не участвующих в приватизации;</w:t>
      </w:r>
    </w:p>
    <w:p w:rsidR="00860D23" w:rsidRPr="00D62825" w:rsidRDefault="00860D23" w:rsidP="00860D23">
      <w:pPr>
        <w:ind w:firstLine="709"/>
        <w:jc w:val="both"/>
        <w:rPr>
          <w:color w:val="000000"/>
          <w:sz w:val="24"/>
          <w:szCs w:val="24"/>
        </w:rPr>
      </w:pPr>
      <w:r w:rsidRPr="00D62825">
        <w:rPr>
          <w:color w:val="000000"/>
          <w:sz w:val="24"/>
          <w:szCs w:val="24"/>
        </w:rPr>
        <w:t>2) дата рождения заявителя, членов семьи, участвующих и не участвующих в приватизации;</w:t>
      </w:r>
    </w:p>
    <w:p w:rsidR="00860D23" w:rsidRPr="00D62825" w:rsidRDefault="00860D23" w:rsidP="00860D23">
      <w:pPr>
        <w:ind w:firstLine="709"/>
        <w:jc w:val="both"/>
        <w:rPr>
          <w:color w:val="000000"/>
          <w:sz w:val="24"/>
          <w:szCs w:val="24"/>
        </w:rPr>
      </w:pPr>
      <w:r w:rsidRPr="00D62825">
        <w:rPr>
          <w:color w:val="000000"/>
          <w:sz w:val="24"/>
          <w:szCs w:val="24"/>
        </w:rPr>
        <w:t>3) реквизиты документа, удостоверяющего личность, заявителя, членов семьи, участвующих и не участвующих в приватизации;</w:t>
      </w:r>
    </w:p>
    <w:p w:rsidR="00860D23" w:rsidRPr="00D62825" w:rsidRDefault="00860D23" w:rsidP="00860D23">
      <w:pPr>
        <w:ind w:firstLine="709"/>
        <w:jc w:val="both"/>
        <w:rPr>
          <w:color w:val="000000"/>
          <w:sz w:val="24"/>
          <w:szCs w:val="24"/>
        </w:rPr>
      </w:pPr>
      <w:r w:rsidRPr="00D62825">
        <w:rPr>
          <w:color w:val="000000"/>
          <w:sz w:val="24"/>
          <w:szCs w:val="24"/>
        </w:rPr>
        <w:t>4) место жительства заявителя;</w:t>
      </w:r>
    </w:p>
    <w:p w:rsidR="00860D23" w:rsidRPr="00D62825" w:rsidRDefault="00860D23" w:rsidP="00860D23">
      <w:pPr>
        <w:ind w:firstLine="709"/>
        <w:jc w:val="both"/>
        <w:rPr>
          <w:color w:val="000000"/>
          <w:sz w:val="24"/>
          <w:szCs w:val="24"/>
        </w:rPr>
      </w:pPr>
      <w:r w:rsidRPr="00D62825">
        <w:rPr>
          <w:color w:val="000000"/>
          <w:sz w:val="24"/>
          <w:szCs w:val="24"/>
        </w:rPr>
        <w:t>5) адрес приватизируемого жилого помещения, его площадь;</w:t>
      </w:r>
    </w:p>
    <w:p w:rsidR="00860D23" w:rsidRPr="00D62825" w:rsidRDefault="00860D23" w:rsidP="00860D23">
      <w:pPr>
        <w:ind w:firstLine="709"/>
        <w:jc w:val="both"/>
        <w:rPr>
          <w:color w:val="000000"/>
          <w:sz w:val="24"/>
          <w:szCs w:val="24"/>
        </w:rPr>
      </w:pPr>
      <w:r w:rsidRPr="00D62825">
        <w:rPr>
          <w:color w:val="000000"/>
          <w:sz w:val="24"/>
          <w:szCs w:val="24"/>
        </w:rPr>
        <w:t>6) доли в приватизируемом помещении.</w:t>
      </w:r>
    </w:p>
    <w:p w:rsidR="00860D23" w:rsidRPr="00D62825" w:rsidRDefault="00860D23" w:rsidP="00860D23">
      <w:pPr>
        <w:ind w:firstLine="709"/>
        <w:jc w:val="both"/>
        <w:rPr>
          <w:sz w:val="24"/>
          <w:szCs w:val="24"/>
        </w:rPr>
      </w:pPr>
      <w:r w:rsidRPr="00D62825">
        <w:rPr>
          <w:color w:val="000000"/>
          <w:sz w:val="24"/>
          <w:szCs w:val="24"/>
        </w:rPr>
        <w:t xml:space="preserve">7) </w:t>
      </w:r>
      <w:r w:rsidRPr="00D62825">
        <w:rPr>
          <w:sz w:val="24"/>
          <w:szCs w:val="24"/>
        </w:rPr>
        <w:t xml:space="preserve">способ получения результата предоставления муниципальной услуги; </w:t>
      </w:r>
    </w:p>
    <w:p w:rsidR="00860D23" w:rsidRPr="00D62825" w:rsidRDefault="00860D23" w:rsidP="00860D23">
      <w:pPr>
        <w:ind w:firstLine="709"/>
        <w:jc w:val="both"/>
        <w:rPr>
          <w:sz w:val="24"/>
          <w:szCs w:val="24"/>
        </w:rPr>
      </w:pPr>
      <w:r w:rsidRPr="00D62825">
        <w:rPr>
          <w:sz w:val="24"/>
          <w:szCs w:val="24"/>
        </w:rPr>
        <w:t xml:space="preserve">8) почтовый адрес, телефон, адрес электронной почты (при необходимости), подпись заявителя, </w:t>
      </w:r>
      <w:r w:rsidRPr="00D62825">
        <w:rPr>
          <w:color w:val="000000"/>
          <w:sz w:val="24"/>
          <w:szCs w:val="24"/>
        </w:rPr>
        <w:t>членов семьи, участвующих и не участвующих в приватизации</w:t>
      </w:r>
      <w:r w:rsidRPr="00D62825">
        <w:rPr>
          <w:sz w:val="24"/>
          <w:szCs w:val="24"/>
        </w:rPr>
        <w:t xml:space="preserve"> (представителя заявителя).</w:t>
      </w:r>
    </w:p>
    <w:p w:rsidR="002922AD" w:rsidRPr="001B4149" w:rsidRDefault="002922AD" w:rsidP="002922AD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color w:val="000000"/>
          <w:sz w:val="24"/>
          <w:szCs w:val="24"/>
          <w:shd w:val="clear" w:color="auto" w:fill="FFFFFF"/>
        </w:rPr>
        <w:t xml:space="preserve">Заявление </w:t>
      </w:r>
      <w:r w:rsidRPr="001B4149">
        <w:rPr>
          <w:sz w:val="24"/>
          <w:szCs w:val="24"/>
        </w:rPr>
        <w:t xml:space="preserve">представляется по формам согласно приложениям 1, 2 к настоящему Административному регламенту. </w:t>
      </w:r>
    </w:p>
    <w:p w:rsidR="002922AD" w:rsidRPr="001B4149" w:rsidRDefault="002922AD" w:rsidP="002922AD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>
        <w:rPr>
          <w:rFonts w:eastAsiaTheme="minorEastAsia"/>
          <w:sz w:val="24"/>
          <w:szCs w:val="24"/>
        </w:rPr>
        <w:t>, МФЦ</w:t>
      </w:r>
      <w:r w:rsidRPr="001B4149">
        <w:rPr>
          <w:rFonts w:eastAsiaTheme="minorEastAsia"/>
          <w:sz w:val="24"/>
          <w:szCs w:val="24"/>
        </w:rPr>
        <w:t>: оригинал.</w:t>
      </w:r>
      <w:r w:rsidRPr="00370C14">
        <w:rPr>
          <w:sz w:val="24"/>
          <w:szCs w:val="24"/>
        </w:rPr>
        <w:t xml:space="preserve"> </w:t>
      </w:r>
      <w:r w:rsidRPr="00FC7640">
        <w:rPr>
          <w:sz w:val="24"/>
          <w:szCs w:val="24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860D23" w:rsidRPr="00B4718C" w:rsidRDefault="00860D23" w:rsidP="00860D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 xml:space="preserve">2.7. Для получения муниципальной услуги вместе с заявлением  заявитель </w:t>
      </w:r>
      <w:r>
        <w:rPr>
          <w:sz w:val="24"/>
          <w:szCs w:val="24"/>
        </w:rPr>
        <w:t xml:space="preserve">самостоятельно </w:t>
      </w:r>
      <w:r w:rsidRPr="00B4718C">
        <w:rPr>
          <w:sz w:val="24"/>
          <w:szCs w:val="24"/>
        </w:rPr>
        <w:t>представляет:</w:t>
      </w:r>
    </w:p>
    <w:p w:rsidR="002922AD" w:rsidRPr="001B4149" w:rsidRDefault="002922AD" w:rsidP="002922A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2922AD" w:rsidRPr="001B4149" w:rsidRDefault="002922AD" w:rsidP="002922A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922AD" w:rsidRPr="001B4149" w:rsidRDefault="002922AD" w:rsidP="002922A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922AD" w:rsidRPr="001B4149" w:rsidRDefault="002922AD" w:rsidP="002922A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2922AD" w:rsidRDefault="002922AD" w:rsidP="002922A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  <w:r w:rsidRPr="00370C14">
        <w:rPr>
          <w:sz w:val="24"/>
          <w:szCs w:val="24"/>
        </w:rPr>
        <w:t xml:space="preserve"> </w:t>
      </w:r>
    </w:p>
    <w:p w:rsidR="002922AD" w:rsidRPr="00FC7640" w:rsidRDefault="002922AD" w:rsidP="002922A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60D23" w:rsidRPr="00A56D62" w:rsidRDefault="00860D23" w:rsidP="00860D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</w:t>
      </w:r>
      <w:r w:rsidRPr="00A56D62">
        <w:rPr>
          <w:sz w:val="24"/>
          <w:szCs w:val="24"/>
        </w:rPr>
        <w:t>соответствующих данных указанной учетной записи и могут быть проверены путем направл</w:t>
      </w:r>
      <w:r w:rsidR="00914B30">
        <w:rPr>
          <w:sz w:val="24"/>
          <w:szCs w:val="24"/>
        </w:rPr>
        <w:t>ения заявления</w:t>
      </w:r>
      <w:r w:rsidRPr="00A56D62">
        <w:rPr>
          <w:sz w:val="24"/>
          <w:szCs w:val="24"/>
        </w:rPr>
        <w:t xml:space="preserve"> с использованием системы межведомственного электронного взаимодействия.</w:t>
      </w:r>
    </w:p>
    <w:p w:rsidR="00860D23" w:rsidRPr="00A56D62" w:rsidRDefault="00860D23" w:rsidP="00860D2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D62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860D23" w:rsidRPr="00A56D62" w:rsidRDefault="00860D23" w:rsidP="00860D2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D62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860D23" w:rsidRPr="00A56D62" w:rsidRDefault="00860D23" w:rsidP="00860D2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D62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860D23" w:rsidRPr="00A56D62" w:rsidRDefault="00860D23" w:rsidP="00860D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6D62">
        <w:rPr>
          <w:rStyle w:val="ng-scope"/>
          <w:sz w:val="24"/>
          <w:szCs w:val="24"/>
          <w:shd w:val="clear" w:color="auto" w:fill="FFFFFF"/>
        </w:rPr>
        <w:lastRenderedPageBreak/>
        <w:t xml:space="preserve">2) </w:t>
      </w:r>
      <w:r w:rsidRPr="00A56D62">
        <w:rPr>
          <w:sz w:val="24"/>
          <w:szCs w:val="24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860D23" w:rsidRPr="00B4718C" w:rsidRDefault="00860D23" w:rsidP="00860D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6D62">
        <w:rPr>
          <w:sz w:val="24"/>
          <w:szCs w:val="24"/>
        </w:rPr>
        <w:t>Для представителя</w:t>
      </w:r>
      <w:r w:rsidRPr="00B4718C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 -</w:t>
      </w:r>
      <w:r w:rsidRPr="00B4718C">
        <w:rPr>
          <w:sz w:val="24"/>
          <w:szCs w:val="24"/>
        </w:rPr>
        <w:t xml:space="preserve"> нотариально удостоверенная доверенность</w:t>
      </w:r>
      <w:r>
        <w:rPr>
          <w:sz w:val="24"/>
          <w:szCs w:val="24"/>
        </w:rPr>
        <w:t xml:space="preserve">. </w:t>
      </w:r>
    </w:p>
    <w:p w:rsidR="00860D23" w:rsidRDefault="00860D23" w:rsidP="00860D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 xml:space="preserve">При обращении посредством Единого портала указанный документ </w:t>
      </w:r>
      <w:r>
        <w:rPr>
          <w:sz w:val="24"/>
          <w:szCs w:val="24"/>
        </w:rPr>
        <w:t xml:space="preserve">должен быть подписан </w:t>
      </w:r>
      <w:r w:rsidRPr="00B4718C">
        <w:rPr>
          <w:sz w:val="24"/>
          <w:szCs w:val="24"/>
        </w:rPr>
        <w:t>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860D23" w:rsidRPr="00295AE7" w:rsidRDefault="00860D23" w:rsidP="00860D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295AE7">
        <w:rPr>
          <w:sz w:val="24"/>
          <w:szCs w:val="24"/>
        </w:rPr>
        <w:t>правка с места жительства граждан Р</w:t>
      </w:r>
      <w:r w:rsidR="00957DC3">
        <w:rPr>
          <w:sz w:val="24"/>
          <w:szCs w:val="24"/>
        </w:rPr>
        <w:t xml:space="preserve">оссийской </w:t>
      </w:r>
      <w:r w:rsidRPr="00295AE7">
        <w:rPr>
          <w:sz w:val="24"/>
          <w:szCs w:val="24"/>
        </w:rPr>
        <w:t>Ф</w:t>
      </w:r>
      <w:r w:rsidR="00957DC3">
        <w:rPr>
          <w:sz w:val="24"/>
          <w:szCs w:val="24"/>
        </w:rPr>
        <w:t>едерации</w:t>
      </w:r>
      <w:r w:rsidRPr="00295AE7">
        <w:rPr>
          <w:sz w:val="24"/>
          <w:szCs w:val="24"/>
        </w:rPr>
        <w:t>, желающих участвовать в приватизации жилого помещения (в период с 04.07.1991 по момент регистрац</w:t>
      </w:r>
      <w:r>
        <w:rPr>
          <w:sz w:val="24"/>
          <w:szCs w:val="24"/>
        </w:rPr>
        <w:t>ии в приватизируемом помещении);</w:t>
      </w:r>
    </w:p>
    <w:p w:rsidR="00860D23" w:rsidRPr="00295AE7" w:rsidRDefault="00860D23" w:rsidP="00860D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295AE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295AE7">
        <w:rPr>
          <w:sz w:val="24"/>
          <w:szCs w:val="24"/>
        </w:rPr>
        <w:t>окументы (справки) со всех мест проживания, подтверждающие, что ранее право на приватизацию жилого помещения гражданами не было использовано (в том числе несовершеннолетними детьми)</w:t>
      </w:r>
      <w:r>
        <w:rPr>
          <w:sz w:val="24"/>
          <w:szCs w:val="24"/>
        </w:rPr>
        <w:t>;</w:t>
      </w:r>
    </w:p>
    <w:p w:rsidR="00860D23" w:rsidRPr="00295AE7" w:rsidRDefault="00860D23" w:rsidP="00860D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295AE7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295AE7">
        <w:rPr>
          <w:sz w:val="24"/>
          <w:szCs w:val="24"/>
        </w:rPr>
        <w:t>ступившие в законную силу судебные акты, необходимые для приватизации жилого помещения (при наличии)</w:t>
      </w:r>
      <w:r>
        <w:rPr>
          <w:sz w:val="24"/>
          <w:szCs w:val="24"/>
        </w:rPr>
        <w:t>;</w:t>
      </w:r>
    </w:p>
    <w:p w:rsidR="00860D23" w:rsidRPr="00295AE7" w:rsidRDefault="00860D23" w:rsidP="00860D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295AE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95AE7">
        <w:rPr>
          <w:sz w:val="24"/>
          <w:szCs w:val="24"/>
        </w:rPr>
        <w:t>огласие на приватизацию жилого помещения совершеннолетних членов семьи, иных лиц, имеющих право н</w:t>
      </w:r>
      <w:r w:rsidR="00957DC3">
        <w:rPr>
          <w:sz w:val="24"/>
          <w:szCs w:val="24"/>
        </w:rPr>
        <w:t>а приватизацию жилого помещения;</w:t>
      </w:r>
    </w:p>
    <w:p w:rsidR="00860D23" w:rsidRPr="00295AE7" w:rsidRDefault="00860D23" w:rsidP="00860D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295AE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95AE7">
        <w:rPr>
          <w:sz w:val="24"/>
          <w:szCs w:val="24"/>
        </w:rPr>
        <w:t>огласие на приватизацию жилого помещения несовершеннолетних в возрасте от 14 до 18 лет с согласия родителей (усыновителей), попечителей и</w:t>
      </w:r>
      <w:r>
        <w:rPr>
          <w:sz w:val="24"/>
          <w:szCs w:val="24"/>
        </w:rPr>
        <w:t xml:space="preserve"> органов опеки и попечительства;</w:t>
      </w:r>
    </w:p>
    <w:p w:rsidR="00860D23" w:rsidRPr="00295AE7" w:rsidRDefault="00860D23" w:rsidP="00860D23">
      <w:pPr>
        <w:widowControl w:val="0"/>
        <w:adjustRightInd w:val="0"/>
        <w:ind w:right="-1" w:firstLine="708"/>
        <w:jc w:val="both"/>
        <w:rPr>
          <w:rFonts w:eastAsia="Calibri"/>
          <w:sz w:val="24"/>
          <w:szCs w:val="24"/>
        </w:rPr>
      </w:pPr>
      <w:r w:rsidRPr="00295AE7">
        <w:rPr>
          <w:sz w:val="24"/>
          <w:szCs w:val="24"/>
        </w:rPr>
        <w:t>Согласие на приватизацию жилого помещения удостоверяется нотариально в порядке, установленном законодательством о нотариате, либо согласие на приватизацию жилого помещения подписывается гражданами лично в администрации сельского поселения «</w:t>
      </w:r>
      <w:r w:rsidR="00554823">
        <w:rPr>
          <w:sz w:val="24"/>
          <w:szCs w:val="24"/>
        </w:rPr>
        <w:t>Заозерье</w:t>
      </w:r>
      <w:r w:rsidRPr="00295AE7">
        <w:rPr>
          <w:sz w:val="24"/>
          <w:szCs w:val="24"/>
        </w:rPr>
        <w:t>» в присутствии уполномоченного специалиста администрации сельского поселения «</w:t>
      </w:r>
      <w:r w:rsidR="00554823">
        <w:rPr>
          <w:sz w:val="24"/>
          <w:szCs w:val="24"/>
        </w:rPr>
        <w:t>Заозерье</w:t>
      </w:r>
      <w:r w:rsidRPr="00295AE7">
        <w:rPr>
          <w:sz w:val="24"/>
          <w:szCs w:val="24"/>
        </w:rPr>
        <w:t>».</w:t>
      </w:r>
      <w:r w:rsidRPr="00295AE7">
        <w:rPr>
          <w:rFonts w:eastAsia="Calibri"/>
          <w:sz w:val="24"/>
          <w:szCs w:val="24"/>
        </w:rPr>
        <w:t xml:space="preserve"> </w:t>
      </w:r>
    </w:p>
    <w:p w:rsidR="00860D23" w:rsidRPr="00295AE7" w:rsidRDefault="00860D23" w:rsidP="00860D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Pr="00295AE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5AE7">
        <w:rPr>
          <w:sz w:val="24"/>
          <w:szCs w:val="24"/>
        </w:rPr>
        <w:t>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</w:t>
      </w:r>
      <w:r>
        <w:rPr>
          <w:sz w:val="24"/>
          <w:szCs w:val="24"/>
        </w:rPr>
        <w:t>во пользования жилым помещением;</w:t>
      </w:r>
    </w:p>
    <w:p w:rsidR="00860D23" w:rsidRPr="00295AE7" w:rsidRDefault="00860D23" w:rsidP="00860D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Pr="00295AE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95AE7">
        <w:rPr>
          <w:sz w:val="24"/>
          <w:szCs w:val="24"/>
        </w:rPr>
        <w:t>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(ордере), умер</w:t>
      </w:r>
      <w:r>
        <w:rPr>
          <w:sz w:val="24"/>
          <w:szCs w:val="24"/>
        </w:rPr>
        <w:t>;</w:t>
      </w:r>
    </w:p>
    <w:p w:rsidR="00860D23" w:rsidRPr="00295AE7" w:rsidRDefault="00860D23" w:rsidP="00860D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Pr="00295AE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95AE7">
        <w:rPr>
          <w:sz w:val="24"/>
          <w:szCs w:val="24"/>
        </w:rPr>
        <w:t>огласие органов опеки и попечительства, в  случае  если несовершеннолетние дети не включаются в число участников  общей собственности на приватизируемое жилье</w:t>
      </w:r>
      <w:r>
        <w:rPr>
          <w:sz w:val="24"/>
          <w:szCs w:val="24"/>
        </w:rPr>
        <w:t>;</w:t>
      </w:r>
    </w:p>
    <w:p w:rsidR="00860D23" w:rsidRPr="00295AE7" w:rsidRDefault="00860D23" w:rsidP="00860D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Pr="00295AE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95AE7">
        <w:rPr>
          <w:sz w:val="24"/>
          <w:szCs w:val="24"/>
        </w:rPr>
        <w:t>азрешение органов опеки и попечительства при приватизации жилых помещений, в которых проживают исключительно несовершеннолетние в возрасте до 14 лет, и согласие родителей (усыновителей), попечителей и органов опеки и попечительства при приватизации жилых помещений, в которых проживают исключительно несовершеннол</w:t>
      </w:r>
      <w:r>
        <w:rPr>
          <w:sz w:val="24"/>
          <w:szCs w:val="24"/>
        </w:rPr>
        <w:t>етние в возрасте с 14 до 18 лет;</w:t>
      </w:r>
    </w:p>
    <w:p w:rsidR="00860D23" w:rsidRPr="00295AE7" w:rsidRDefault="00860D23" w:rsidP="00860D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1</w:t>
      </w:r>
      <w:r>
        <w:rPr>
          <w:sz w:val="24"/>
          <w:szCs w:val="24"/>
        </w:rPr>
        <w:t>2)</w:t>
      </w:r>
      <w:r w:rsidRPr="00295AE7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95AE7">
        <w:rPr>
          <w:sz w:val="24"/>
          <w:szCs w:val="24"/>
        </w:rPr>
        <w:t xml:space="preserve">нформация о родственных связях заявителя (декларируется самим заявителем). </w:t>
      </w:r>
    </w:p>
    <w:p w:rsidR="00732CAF" w:rsidRDefault="00732CAF" w:rsidP="00732CA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  <w:r w:rsidRPr="00370C14">
        <w:rPr>
          <w:sz w:val="24"/>
          <w:szCs w:val="24"/>
        </w:rPr>
        <w:t xml:space="preserve"> </w:t>
      </w:r>
    </w:p>
    <w:p w:rsidR="00732CAF" w:rsidRPr="00FC7640" w:rsidRDefault="00732CAF" w:rsidP="00732C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236CD8" w:rsidRPr="00B00592" w:rsidRDefault="00236CD8" w:rsidP="00236CD8">
      <w:pPr>
        <w:ind w:firstLine="567"/>
        <w:jc w:val="both"/>
        <w:rPr>
          <w:sz w:val="24"/>
          <w:szCs w:val="24"/>
        </w:rPr>
      </w:pPr>
      <w:r w:rsidRPr="00B00592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236CD8" w:rsidRPr="00D27838" w:rsidRDefault="00236CD8" w:rsidP="00236CD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z w:val="24"/>
          <w:szCs w:val="24"/>
        </w:rPr>
        <w:t>1) требовать от</w:t>
      </w:r>
      <w:r w:rsidRPr="00D27838">
        <w:rPr>
          <w:sz w:val="24"/>
          <w:szCs w:val="24"/>
        </w:rPr>
        <w:t xml:space="preserve">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36CD8" w:rsidRPr="00D27838" w:rsidRDefault="00236CD8" w:rsidP="00236C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</w:t>
      </w:r>
      <w:r w:rsidRPr="00D27838">
        <w:rPr>
          <w:sz w:val="24"/>
          <w:szCs w:val="24"/>
        </w:rPr>
        <w:lastRenderedPageBreak/>
        <w:t xml:space="preserve"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D27838">
          <w:rPr>
            <w:sz w:val="24"/>
            <w:szCs w:val="24"/>
          </w:rPr>
          <w:t>части 6 статьи 7</w:t>
        </w:r>
      </w:hyperlink>
      <w:r w:rsidRPr="00D27838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36CD8" w:rsidRPr="00D27838" w:rsidRDefault="00236CD8" w:rsidP="00236C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236CD8" w:rsidRPr="00D27838" w:rsidRDefault="00236CD8" w:rsidP="00236C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236CD8" w:rsidRPr="00D27838" w:rsidRDefault="00236CD8" w:rsidP="00236C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36CD8" w:rsidRPr="00D27838" w:rsidRDefault="00236CD8" w:rsidP="00236C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6CD8" w:rsidRPr="00D27838" w:rsidRDefault="00236CD8" w:rsidP="00236C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6CD8" w:rsidRPr="00D27838" w:rsidRDefault="00236CD8" w:rsidP="00236C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6CD8" w:rsidRPr="00D27838" w:rsidRDefault="00236CD8" w:rsidP="00236C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6CD8" w:rsidRPr="00B00592" w:rsidRDefault="00236CD8" w:rsidP="00236C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</w:t>
      </w:r>
      <w:r w:rsidRPr="00B00592">
        <w:rPr>
          <w:sz w:val="24"/>
          <w:szCs w:val="24"/>
        </w:rPr>
        <w:t>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236CD8" w:rsidRPr="00FA58A6" w:rsidRDefault="00236CD8" w:rsidP="00236CD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</w:t>
      </w:r>
      <w:r w:rsidRPr="001E0D43">
        <w:rPr>
          <w:spacing w:val="2"/>
          <w:sz w:val="24"/>
          <w:szCs w:val="24"/>
          <w:shd w:val="clear" w:color="auto" w:fill="FFFFFF"/>
        </w:rPr>
        <w:t xml:space="preserve">образы которых ранее были заверены в соответствии с пунктом 7_2 части 1 статьи 16 </w:t>
      </w:r>
      <w:r w:rsidRPr="001E0D43">
        <w:rPr>
          <w:sz w:val="24"/>
          <w:szCs w:val="24"/>
        </w:rPr>
        <w:t xml:space="preserve">Федерального </w:t>
      </w:r>
      <w:r w:rsidRPr="00FA58A6">
        <w:rPr>
          <w:sz w:val="24"/>
          <w:szCs w:val="24"/>
        </w:rPr>
        <w:t>закона от 27.07.2010 № 210-ФЗ «Об организации предоставления государственных и муниципальных услуг»</w:t>
      </w:r>
      <w:r w:rsidRPr="00FA58A6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>
        <w:rPr>
          <w:spacing w:val="2"/>
          <w:sz w:val="24"/>
          <w:szCs w:val="24"/>
          <w:shd w:val="clear" w:color="auto" w:fill="FFFFFF"/>
        </w:rPr>
        <w:t>вленных федеральными законами.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B4718C">
        <w:rPr>
          <w:rStyle w:val="ng-scope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5AE7">
        <w:rPr>
          <w:bCs/>
          <w:sz w:val="24"/>
          <w:szCs w:val="24"/>
        </w:rPr>
        <w:t xml:space="preserve">1) </w:t>
      </w:r>
      <w:r>
        <w:rPr>
          <w:bCs/>
          <w:sz w:val="24"/>
          <w:szCs w:val="24"/>
        </w:rPr>
        <w:t>выписку из поквартирной карточки;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в</w:t>
      </w:r>
      <w:r w:rsidRPr="00295AE7">
        <w:rPr>
          <w:bCs/>
          <w:sz w:val="24"/>
          <w:szCs w:val="24"/>
        </w:rPr>
        <w:t>ыписк</w:t>
      </w:r>
      <w:r>
        <w:rPr>
          <w:bCs/>
          <w:sz w:val="24"/>
          <w:szCs w:val="24"/>
        </w:rPr>
        <w:t>у</w:t>
      </w:r>
      <w:r w:rsidRPr="00295AE7">
        <w:rPr>
          <w:bCs/>
          <w:sz w:val="24"/>
          <w:szCs w:val="24"/>
        </w:rPr>
        <w:t xml:space="preserve"> из финансового лицевого счета</w:t>
      </w:r>
      <w:r>
        <w:rPr>
          <w:bCs/>
          <w:sz w:val="24"/>
          <w:szCs w:val="24"/>
        </w:rPr>
        <w:t>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bCs/>
          <w:sz w:val="24"/>
          <w:szCs w:val="24"/>
        </w:rPr>
        <w:t xml:space="preserve">3) </w:t>
      </w:r>
      <w:r>
        <w:rPr>
          <w:sz w:val="24"/>
          <w:szCs w:val="24"/>
        </w:rPr>
        <w:t>т</w:t>
      </w:r>
      <w:r w:rsidRPr="00295AE7">
        <w:rPr>
          <w:sz w:val="24"/>
          <w:szCs w:val="24"/>
        </w:rPr>
        <w:t>ехнический пас</w:t>
      </w:r>
      <w:r>
        <w:rPr>
          <w:sz w:val="24"/>
          <w:szCs w:val="24"/>
        </w:rPr>
        <w:t>порт жилого помещения;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</w:t>
      </w:r>
      <w:r w:rsidRPr="00295AE7">
        <w:rPr>
          <w:sz w:val="24"/>
          <w:szCs w:val="24"/>
        </w:rPr>
        <w:t>оговор социального найма  жилого помещения</w:t>
      </w:r>
      <w:r>
        <w:rPr>
          <w:sz w:val="24"/>
          <w:szCs w:val="24"/>
        </w:rPr>
        <w:t>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ордер на жилое помещение;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</w:t>
      </w:r>
      <w:r w:rsidRPr="00295AE7">
        <w:rPr>
          <w:sz w:val="24"/>
          <w:szCs w:val="24"/>
        </w:rPr>
        <w:t>ведения о регистрации по месту жительства, месту пребывания гражданина</w:t>
      </w:r>
      <w:r>
        <w:rPr>
          <w:sz w:val="24"/>
          <w:szCs w:val="24"/>
        </w:rPr>
        <w:t>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7) в</w:t>
      </w:r>
      <w:r w:rsidRPr="00295AE7">
        <w:rPr>
          <w:sz w:val="24"/>
          <w:szCs w:val="24"/>
        </w:rPr>
        <w:t>ыписк</w:t>
      </w:r>
      <w:r>
        <w:rPr>
          <w:sz w:val="24"/>
          <w:szCs w:val="24"/>
        </w:rPr>
        <w:t>у</w:t>
      </w:r>
      <w:r w:rsidRPr="00295AE7">
        <w:rPr>
          <w:sz w:val="24"/>
          <w:szCs w:val="24"/>
        </w:rPr>
        <w:t xml:space="preserve"> из </w:t>
      </w:r>
      <w:r w:rsidR="00957DC3">
        <w:rPr>
          <w:sz w:val="24"/>
          <w:szCs w:val="24"/>
        </w:rPr>
        <w:t xml:space="preserve">Единого государственного реестра недвижимости (далее – </w:t>
      </w:r>
      <w:r w:rsidRPr="00295AE7">
        <w:rPr>
          <w:sz w:val="24"/>
          <w:szCs w:val="24"/>
        </w:rPr>
        <w:t>ЕГРН</w:t>
      </w:r>
      <w:r w:rsidR="00957DC3">
        <w:rPr>
          <w:sz w:val="24"/>
          <w:szCs w:val="24"/>
        </w:rPr>
        <w:t>)</w:t>
      </w:r>
      <w:r w:rsidRPr="00295AE7">
        <w:rPr>
          <w:sz w:val="24"/>
          <w:szCs w:val="24"/>
        </w:rPr>
        <w:t>.</w:t>
      </w:r>
    </w:p>
    <w:p w:rsidR="00732CAF" w:rsidRDefault="00732CAF" w:rsidP="00732CA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  <w:r w:rsidRPr="00370C14">
        <w:rPr>
          <w:sz w:val="24"/>
          <w:szCs w:val="24"/>
        </w:rPr>
        <w:t xml:space="preserve"> </w:t>
      </w:r>
    </w:p>
    <w:p w:rsidR="00732CAF" w:rsidRPr="00FC7640" w:rsidRDefault="00732CAF" w:rsidP="00732C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60D23" w:rsidRPr="00B4718C" w:rsidRDefault="00860D23" w:rsidP="0086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4718C">
        <w:rPr>
          <w:rStyle w:val="ng-scope"/>
          <w:shd w:val="clear" w:color="auto" w:fill="FFFFFF"/>
        </w:rPr>
        <w:t xml:space="preserve">2.9. </w:t>
      </w:r>
      <w:r w:rsidRPr="00B4718C">
        <w:t>В случае направления за</w:t>
      </w:r>
      <w:r w:rsidR="00E049F6">
        <w:t>явления</w:t>
      </w:r>
      <w:r w:rsidRPr="00B4718C">
        <w:t xml:space="preserve"> и документов и (или)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 xml:space="preserve">Электронные образы документов, представляемые с заявлением, направляются в виде файлов в одном из форматов: 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В случае если оригина</w:t>
      </w:r>
      <w:r w:rsidR="00957DC3">
        <w:rPr>
          <w:sz w:val="24"/>
          <w:szCs w:val="24"/>
        </w:rPr>
        <w:t>лы документов, прилагаемых к за</w:t>
      </w:r>
      <w:r w:rsidR="00E049F6">
        <w:rPr>
          <w:sz w:val="24"/>
          <w:szCs w:val="24"/>
        </w:rPr>
        <w:t>явлению</w:t>
      </w:r>
      <w:r w:rsidRPr="00B4718C">
        <w:rPr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60D23" w:rsidRPr="00B4718C" w:rsidRDefault="00860D23" w:rsidP="00860D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Электронные образы документов, представляемые с за</w:t>
      </w:r>
      <w:r w:rsidR="00540420">
        <w:rPr>
          <w:sz w:val="24"/>
          <w:szCs w:val="24"/>
        </w:rPr>
        <w:t>явлением</w:t>
      </w:r>
      <w:r w:rsidRPr="00B4718C">
        <w:rPr>
          <w:sz w:val="24"/>
          <w:szCs w:val="24"/>
        </w:rPr>
        <w:t>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860D23" w:rsidRPr="00B4718C" w:rsidRDefault="00860D23" w:rsidP="00860D23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860D23" w:rsidRPr="00B4718C" w:rsidRDefault="00860D23" w:rsidP="00860D23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2.10.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860D23" w:rsidRDefault="00860D23" w:rsidP="00860D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14DDF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295AE7">
        <w:rPr>
          <w:sz w:val="24"/>
          <w:szCs w:val="24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614DDF" w:rsidRDefault="00860D23" w:rsidP="00860D23">
      <w:pPr>
        <w:pStyle w:val="ConsPlusNormal"/>
        <w:ind w:right="-143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14DD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60D23" w:rsidRPr="00614DDF" w:rsidRDefault="00860D23" w:rsidP="00860D23">
      <w:pPr>
        <w:pStyle w:val="ConsPlusNormal"/>
        <w:ind w:right="-143"/>
        <w:rPr>
          <w:rFonts w:ascii="Times New Roman" w:hAnsi="Times New Roman" w:cs="Times New Roman"/>
          <w:sz w:val="24"/>
          <w:szCs w:val="24"/>
        </w:rPr>
      </w:pP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B4718C">
        <w:rPr>
          <w:rStyle w:val="ng-scope"/>
          <w:sz w:val="24"/>
          <w:szCs w:val="24"/>
          <w:shd w:val="clear" w:color="auto" w:fill="FFFFFF"/>
        </w:rPr>
        <w:t>2.12. Основания для приостановления предоставления муниципальной услуги не предусмотрены.</w:t>
      </w:r>
    </w:p>
    <w:p w:rsidR="00860D23" w:rsidRPr="00614DDF" w:rsidRDefault="00860D23" w:rsidP="00860D23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4DDF">
        <w:rPr>
          <w:rFonts w:ascii="Times New Roman" w:hAnsi="Times New Roman" w:cs="Times New Roman"/>
          <w:b w:val="0"/>
          <w:sz w:val="24"/>
          <w:szCs w:val="24"/>
        </w:rPr>
        <w:t>2.13. Основаниями для отказа в предоставлении муниципальной услуги являются: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2.13.1. В случае варианта предоставления муниципальной услуги «</w:t>
      </w:r>
      <w:r w:rsidRPr="00AC40DB">
        <w:rPr>
          <w:sz w:val="24"/>
          <w:szCs w:val="24"/>
        </w:rPr>
        <w:t>Передача в собственность граждан</w:t>
      </w:r>
      <w:r>
        <w:rPr>
          <w:sz w:val="24"/>
          <w:szCs w:val="24"/>
        </w:rPr>
        <w:t xml:space="preserve"> занимаемых ими</w:t>
      </w:r>
      <w:r w:rsidRPr="00AC40DB">
        <w:rPr>
          <w:sz w:val="24"/>
          <w:szCs w:val="24"/>
        </w:rPr>
        <w:t xml:space="preserve"> </w:t>
      </w:r>
      <w:r>
        <w:rPr>
          <w:sz w:val="24"/>
          <w:szCs w:val="24"/>
        </w:rPr>
        <w:t>жилых помещений жилищного фонда (приватизация жилищного фонда)</w:t>
      </w:r>
      <w:r w:rsidRPr="00B4718C">
        <w:rPr>
          <w:sz w:val="24"/>
          <w:szCs w:val="24"/>
        </w:rPr>
        <w:t>»: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1) непредставлени</w:t>
      </w:r>
      <w:r>
        <w:rPr>
          <w:sz w:val="24"/>
          <w:szCs w:val="24"/>
        </w:rPr>
        <w:t>е документов, указанных в п. 2.7</w:t>
      </w:r>
      <w:r w:rsidRPr="00295AE7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295AE7">
        <w:rPr>
          <w:sz w:val="24"/>
          <w:szCs w:val="24"/>
        </w:rPr>
        <w:t>дминистративного регламента, которые заявитель обязан предоставить самостоятельно;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2)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3) жилое помещение не относится к муниципальному жилищному фонду;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4) участие гражданина в приватизации другого жилого помещения;</w:t>
      </w:r>
    </w:p>
    <w:p w:rsidR="00860D23" w:rsidRPr="00295AE7" w:rsidRDefault="00860D23" w:rsidP="002F61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:rsidR="00860D23" w:rsidRPr="00295AE7" w:rsidRDefault="00860D23" w:rsidP="002F61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6) наличие запрета (ареста) на жилое помещение;</w:t>
      </w:r>
    </w:p>
    <w:p w:rsidR="002F61CF" w:rsidRPr="0018736C" w:rsidRDefault="002F61CF" w:rsidP="002F61C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8736C">
        <w:rPr>
          <w:sz w:val="24"/>
          <w:szCs w:val="24"/>
        </w:rPr>
        <w:t>7) наличие в представленных документах противоречивых сведений, порядок определения которых закреплен в пункте 2.4 настоящего</w:t>
      </w:r>
      <w:r>
        <w:rPr>
          <w:sz w:val="24"/>
          <w:szCs w:val="24"/>
        </w:rPr>
        <w:t xml:space="preserve"> Административного регламента;</w:t>
      </w:r>
    </w:p>
    <w:p w:rsidR="00860D23" w:rsidRPr="00295AE7" w:rsidRDefault="00860D23" w:rsidP="002F61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8) жилое помещение признано аварийным.</w:t>
      </w:r>
    </w:p>
    <w:p w:rsidR="00860D23" w:rsidRPr="00295AE7" w:rsidRDefault="00860D23" w:rsidP="00E049F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295AE7">
        <w:rPr>
          <w:sz w:val="24"/>
          <w:szCs w:val="24"/>
        </w:rPr>
        <w:t>. Муниципальная услуга предоставляется заявителям бесплатно.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sz w:val="24"/>
          <w:szCs w:val="24"/>
        </w:rPr>
        <w:t xml:space="preserve"> </w:t>
      </w:r>
      <w:r w:rsidRPr="00B4718C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295AE7" w:rsidRDefault="00860D23" w:rsidP="00860D2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9" w:name="Par162"/>
      <w:bookmarkEnd w:id="9"/>
      <w:r w:rsidRPr="00295AE7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860D23" w:rsidRPr="00295AE7" w:rsidRDefault="00860D23" w:rsidP="00860D2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295AE7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295AE7">
        <w:rPr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860D23" w:rsidRPr="00295AE7" w:rsidRDefault="00860D23" w:rsidP="00860D23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95AE7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18C">
        <w:rPr>
          <w:rFonts w:eastAsia="Calibri"/>
          <w:sz w:val="24"/>
          <w:szCs w:val="24"/>
          <w:lang w:eastAsia="en-US"/>
        </w:rPr>
        <w:t>2.16. Заявление о предоставлении муниципальной услуги регистрируется: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18C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- поступившее  посредством  почтового  отправления в Орган – в день поступления в Орган;</w:t>
      </w:r>
    </w:p>
    <w:p w:rsidR="00914B30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18C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B4718C">
        <w:rPr>
          <w:sz w:val="24"/>
          <w:szCs w:val="24"/>
        </w:rPr>
        <w:t xml:space="preserve">Единого портала </w:t>
      </w:r>
      <w:r w:rsidRPr="00B4718C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860D23" w:rsidRPr="00B4718C" w:rsidRDefault="00914B30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860D23" w:rsidRPr="00B4718C">
        <w:rPr>
          <w:rFonts w:eastAsia="Calibri"/>
          <w:sz w:val="24"/>
          <w:szCs w:val="24"/>
          <w:lang w:eastAsia="en-US"/>
        </w:rPr>
        <w:t xml:space="preserve">поданное посредством </w:t>
      </w:r>
      <w:r w:rsidR="00860D23" w:rsidRPr="00B4718C">
        <w:rPr>
          <w:sz w:val="24"/>
          <w:szCs w:val="24"/>
        </w:rPr>
        <w:t xml:space="preserve">Единого портала </w:t>
      </w:r>
      <w:r w:rsidR="00860D23" w:rsidRPr="00B4718C">
        <w:rPr>
          <w:rFonts w:eastAsia="Calibri"/>
          <w:sz w:val="24"/>
          <w:szCs w:val="24"/>
          <w:lang w:eastAsia="en-US"/>
        </w:rPr>
        <w:t xml:space="preserve"> после 16:00 рабочего дня либо в нерабочий или праздничный день – в следующий за ним рабочий день.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18C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60D23" w:rsidRPr="00295AE7" w:rsidRDefault="00860D23" w:rsidP="00860D23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295AE7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295AE7" w:rsidRDefault="00860D23" w:rsidP="00860D2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sz w:val="24"/>
          <w:szCs w:val="24"/>
        </w:rPr>
        <w:lastRenderedPageBreak/>
        <w:t>2.1</w:t>
      </w:r>
      <w:r>
        <w:rPr>
          <w:sz w:val="24"/>
          <w:szCs w:val="24"/>
        </w:rPr>
        <w:t>7</w:t>
      </w:r>
      <w:r w:rsidRPr="00295AE7">
        <w:rPr>
          <w:sz w:val="24"/>
          <w:szCs w:val="24"/>
        </w:rPr>
        <w:t xml:space="preserve">. </w:t>
      </w:r>
      <w:r w:rsidRPr="00295AE7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860D23" w:rsidRPr="00295AE7" w:rsidRDefault="00860D23" w:rsidP="00860D2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295AE7">
        <w:rPr>
          <w:sz w:val="24"/>
          <w:szCs w:val="24"/>
        </w:rPr>
        <w:t xml:space="preserve">, </w:t>
      </w:r>
      <w:r w:rsidRPr="00295AE7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60D23" w:rsidRPr="00295AE7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60D23" w:rsidRPr="00295AE7" w:rsidRDefault="00860D23" w:rsidP="00860D2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95AE7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60D23" w:rsidRPr="00295AE7" w:rsidRDefault="00860D23" w:rsidP="00860D2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60D23" w:rsidRPr="00295AE7" w:rsidRDefault="00860D23" w:rsidP="00860D2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60D23" w:rsidRPr="00295AE7" w:rsidRDefault="00860D23" w:rsidP="00860D2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60D23" w:rsidRPr="00295AE7" w:rsidRDefault="00860D23" w:rsidP="00860D23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Информационные стенды должны содержать:</w:t>
      </w:r>
    </w:p>
    <w:p w:rsidR="00860D23" w:rsidRPr="00295AE7" w:rsidRDefault="00860D23" w:rsidP="00531F38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60D23" w:rsidRPr="00295AE7" w:rsidRDefault="00860D23" w:rsidP="00531F38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60D23" w:rsidRPr="00295AE7" w:rsidRDefault="00860D23" w:rsidP="00531F38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60D23" w:rsidRPr="00295AE7" w:rsidRDefault="00860D23" w:rsidP="00860D2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60D23" w:rsidRPr="00295AE7" w:rsidRDefault="00860D23" w:rsidP="00860D2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60D23" w:rsidRPr="00295AE7" w:rsidRDefault="00860D23" w:rsidP="00860D2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860D23" w:rsidRPr="00295AE7" w:rsidRDefault="00860D23" w:rsidP="00860D2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2.</w:t>
      </w:r>
      <w:r>
        <w:rPr>
          <w:sz w:val="24"/>
          <w:szCs w:val="24"/>
        </w:rPr>
        <w:t>18</w:t>
      </w:r>
      <w:r w:rsidRPr="00295AE7">
        <w:rPr>
          <w:sz w:val="24"/>
          <w:szCs w:val="24"/>
        </w:rPr>
        <w:t>. Показатели доступности и качества муниципальных услуг:  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860D23" w:rsidRPr="00295AE7" w:rsidTr="005443B9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Единица</w:t>
            </w:r>
          </w:p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860D23" w:rsidRPr="00295AE7" w:rsidTr="005443B9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  <w:lang w:val="en-US"/>
              </w:rPr>
              <w:t>I</w:t>
            </w:r>
            <w:r w:rsidRPr="00295AE7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860D23" w:rsidRPr="00295AE7" w:rsidTr="005443B9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D23" w:rsidRPr="00295AE7" w:rsidRDefault="00860D23" w:rsidP="005443B9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нет</w:t>
            </w:r>
          </w:p>
        </w:tc>
      </w:tr>
      <w:tr w:rsidR="00860D23" w:rsidRPr="00295AE7" w:rsidTr="005443B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jc w:val="center"/>
              <w:rPr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lastRenderedPageBreak/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D23" w:rsidRPr="00295AE7" w:rsidRDefault="00860D23" w:rsidP="005443B9">
            <w:pPr>
              <w:jc w:val="center"/>
              <w:rPr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60D23" w:rsidRPr="00295AE7" w:rsidTr="005443B9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D23" w:rsidRPr="00295AE7" w:rsidRDefault="00860D23" w:rsidP="005443B9">
            <w:pPr>
              <w:jc w:val="center"/>
              <w:rPr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нет</w:t>
            </w:r>
          </w:p>
        </w:tc>
      </w:tr>
      <w:tr w:rsidR="00860D23" w:rsidRPr="00295AE7" w:rsidTr="005443B9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295AE7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860D23" w:rsidRPr="00295AE7" w:rsidTr="005443B9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100</w:t>
            </w:r>
          </w:p>
        </w:tc>
      </w:tr>
      <w:tr w:rsidR="00860D23" w:rsidRPr="00295AE7" w:rsidTr="005443B9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D23" w:rsidRPr="00295AE7" w:rsidRDefault="00860D23" w:rsidP="005443B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860D23" w:rsidRPr="00295AE7" w:rsidRDefault="00860D23" w:rsidP="005443B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100</w:t>
            </w:r>
          </w:p>
        </w:tc>
      </w:tr>
      <w:tr w:rsidR="00860D23" w:rsidRPr="00295AE7" w:rsidTr="005443B9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0</w:t>
            </w:r>
          </w:p>
        </w:tc>
      </w:tr>
      <w:tr w:rsidR="00860D23" w:rsidRPr="00295AE7" w:rsidTr="005443B9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D23" w:rsidRPr="00295AE7" w:rsidRDefault="00860D23" w:rsidP="005443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23" w:rsidRPr="00295AE7" w:rsidRDefault="00860D23" w:rsidP="005443B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0</w:t>
            </w:r>
          </w:p>
        </w:tc>
      </w:tr>
    </w:tbl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295AE7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D23" w:rsidRPr="00614DDF" w:rsidRDefault="00860D23" w:rsidP="00860D23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614DDF">
        <w:rPr>
          <w:sz w:val="24"/>
          <w:szCs w:val="24"/>
        </w:rPr>
        <w:t>2.19. У</w:t>
      </w:r>
      <w:r w:rsidRPr="00614DDF">
        <w:rPr>
          <w:rFonts w:eastAsia="Calibri"/>
          <w:sz w:val="24"/>
          <w:szCs w:val="24"/>
        </w:rPr>
        <w:t xml:space="preserve"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</w:t>
      </w:r>
      <w:r w:rsidR="00914B30">
        <w:rPr>
          <w:rFonts w:eastAsia="Calibri"/>
          <w:sz w:val="24"/>
          <w:szCs w:val="24"/>
        </w:rPr>
        <w:t>не предусмотрены.</w:t>
      </w:r>
    </w:p>
    <w:p w:rsidR="00860D23" w:rsidRPr="00614DDF" w:rsidRDefault="00860D23" w:rsidP="00860D2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860D23" w:rsidRPr="00614DDF" w:rsidRDefault="00860D23" w:rsidP="00860D2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860D23" w:rsidRPr="00614DDF" w:rsidRDefault="00860D23" w:rsidP="00860D2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>2)  федеральная информационная система «Платформа государственных сервисов»;</w:t>
      </w:r>
    </w:p>
    <w:p w:rsidR="00860D23" w:rsidRPr="00614DDF" w:rsidRDefault="00860D23" w:rsidP="00860D2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>3) государственная информационная система Республики Коми «АИС МФЦ».</w:t>
      </w:r>
    </w:p>
    <w:p w:rsidR="00914B30" w:rsidRPr="0021754E" w:rsidRDefault="00914B30" w:rsidP="00914B30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Информационные системы, указанные в подпунктах 1, 2 настоящего пункта настоящего  Административного регламента, будут использоваться после перевода муниципальной услуги в электронную форму предоставления.</w:t>
      </w:r>
    </w:p>
    <w:p w:rsidR="00860D23" w:rsidRPr="00614DDF" w:rsidRDefault="00860D23" w:rsidP="00860D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  <w:lang w:eastAsia="ar-SA"/>
        </w:rPr>
        <w:t>2.21.</w:t>
      </w:r>
      <w:r w:rsidRPr="00614DDF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860D23" w:rsidRPr="00614DDF" w:rsidRDefault="00860D23" w:rsidP="00860D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860D23" w:rsidRPr="00614DDF" w:rsidRDefault="00860D23" w:rsidP="00860D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Специалисты МФЦ выполняют действия, предусмотренные настоящим Административным регламентом, в последовательности и сроки, установленные настоящим </w:t>
      </w:r>
      <w:r w:rsidR="00914B30">
        <w:rPr>
          <w:sz w:val="24"/>
          <w:szCs w:val="24"/>
        </w:rPr>
        <w:t>Административным регламентом и С</w:t>
      </w:r>
      <w:r w:rsidRPr="00614DDF">
        <w:rPr>
          <w:sz w:val="24"/>
          <w:szCs w:val="24"/>
        </w:rPr>
        <w:t>оглашением о взаимодействии, с учетом требований к порядку выполнения процедур.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14DDF">
        <w:rPr>
          <w:sz w:val="24"/>
          <w:szCs w:val="24"/>
          <w:lang w:eastAsia="ar-SA"/>
        </w:rPr>
        <w:t xml:space="preserve">2.22.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614DDF">
        <w:rPr>
          <w:sz w:val="24"/>
          <w:szCs w:val="24"/>
        </w:rPr>
        <w:t>Единого портала</w:t>
      </w:r>
      <w:r w:rsidRPr="00614DDF">
        <w:rPr>
          <w:sz w:val="24"/>
          <w:szCs w:val="24"/>
          <w:lang w:eastAsia="ar-SA"/>
        </w:rPr>
        <w:t xml:space="preserve">. 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14DDF">
        <w:rPr>
          <w:sz w:val="24"/>
          <w:szCs w:val="24"/>
          <w:lang w:eastAsia="ar-SA"/>
        </w:rPr>
        <w:t xml:space="preserve"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</w:t>
      </w:r>
      <w:r w:rsidRPr="00614DDF">
        <w:rPr>
          <w:sz w:val="24"/>
          <w:szCs w:val="24"/>
          <w:lang w:eastAsia="ar-SA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заявление о предоставлении муниципальной услуги с использованием интерактивной формы в электронном виде.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14DDF">
        <w:rPr>
          <w:sz w:val="24"/>
          <w:szCs w:val="24"/>
          <w:lang w:eastAsia="ar-SA"/>
        </w:rPr>
        <w:t>Заполненн</w:t>
      </w:r>
      <w:r w:rsidR="00540420">
        <w:rPr>
          <w:sz w:val="24"/>
          <w:szCs w:val="24"/>
          <w:lang w:eastAsia="ar-SA"/>
        </w:rPr>
        <w:t>ое</w:t>
      </w:r>
      <w:r w:rsidR="00E049F6">
        <w:rPr>
          <w:sz w:val="24"/>
          <w:szCs w:val="24"/>
          <w:lang w:eastAsia="ar-SA"/>
        </w:rPr>
        <w:t xml:space="preserve"> </w:t>
      </w:r>
      <w:r w:rsidRPr="00614DDF">
        <w:rPr>
          <w:sz w:val="24"/>
          <w:szCs w:val="24"/>
          <w:lang w:eastAsia="ar-SA"/>
        </w:rPr>
        <w:t xml:space="preserve">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14DDF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614DDF">
        <w:rPr>
          <w:sz w:val="24"/>
          <w:szCs w:val="24"/>
        </w:rPr>
        <w:t xml:space="preserve">на Едином портале </w:t>
      </w:r>
      <w:r w:rsidRPr="00614DDF">
        <w:rPr>
          <w:sz w:val="24"/>
          <w:szCs w:val="24"/>
          <w:lang w:eastAsia="ar-SA"/>
        </w:rPr>
        <w:t>в форме электронного документа, подписанного усиленной квалифицированной электронной подписью руководителя Органа в случае направления заявления посредством Единого портала.</w:t>
      </w:r>
    </w:p>
    <w:p w:rsidR="00860D23" w:rsidRPr="00614DDF" w:rsidRDefault="00860D23" w:rsidP="00860D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14DDF">
        <w:rPr>
          <w:sz w:val="24"/>
          <w:szCs w:val="24"/>
          <w:lang w:eastAsia="ar-SA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860D23" w:rsidRPr="00614DDF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  <w:lang w:eastAsia="ar-SA"/>
        </w:rPr>
        <w:t xml:space="preserve">2.23. </w:t>
      </w:r>
      <w:r w:rsidRPr="00614DDF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860D23" w:rsidRPr="00614DDF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860D23" w:rsidRPr="00614DDF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860D23" w:rsidRPr="00614DDF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860D23" w:rsidRPr="00614DDF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860D23" w:rsidRPr="00614DDF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14DDF">
        <w:rPr>
          <w:sz w:val="24"/>
          <w:szCs w:val="24"/>
          <w:lang w:eastAsia="ar-SA"/>
        </w:rPr>
        <w:t>Электронные документы должны обеспечивать: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14DDF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14DDF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860D23" w:rsidRPr="00614DDF" w:rsidRDefault="00860D23" w:rsidP="00860D2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2.24. При формировании заявления посредством заполнения электронной формы заявления на Едином портале обеспечивается:</w:t>
      </w:r>
    </w:p>
    <w:p w:rsidR="00860D23" w:rsidRPr="00614DDF" w:rsidRDefault="00860D23" w:rsidP="00860D2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- возможность копирования и сохранения заявления и иных документов, необходимых для предоставления услуги;</w:t>
      </w:r>
    </w:p>
    <w:p w:rsidR="00860D23" w:rsidRPr="00614DDF" w:rsidRDefault="00860D23" w:rsidP="00860D2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-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860D23" w:rsidRPr="00614DDF" w:rsidRDefault="00860D23" w:rsidP="00860D2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- возможность печати на бумажном носителе копии электронной формы заявления;</w:t>
      </w:r>
    </w:p>
    <w:p w:rsidR="00860D23" w:rsidRPr="00614DDF" w:rsidRDefault="00860D23" w:rsidP="00860D2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60D23" w:rsidRPr="00614DDF" w:rsidRDefault="00860D23" w:rsidP="00860D2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lastRenderedPageBreak/>
        <w:t xml:space="preserve">-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860D23" w:rsidRPr="00614DDF" w:rsidRDefault="00860D23" w:rsidP="00860D2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860D23" w:rsidRPr="00614DDF" w:rsidRDefault="00860D23" w:rsidP="00860D2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- возможность доступа на Едином портале к ранее поданным заявителем заявлениям в течение одного года, а также частично сформированным заявлениям – в течение 3 месяцев.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860D23" w:rsidRPr="00614DDF" w:rsidRDefault="00860D23" w:rsidP="00860D2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875885" w:rsidRPr="00FA58A6" w:rsidRDefault="00875885" w:rsidP="0087588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A58A6">
        <w:rPr>
          <w:sz w:val="24"/>
          <w:szCs w:val="24"/>
        </w:rPr>
        <w:t xml:space="preserve"> 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210-ФЗ;</w:t>
      </w:r>
    </w:p>
    <w:p w:rsidR="00860D23" w:rsidRPr="00614DDF" w:rsidRDefault="00860D23" w:rsidP="00860D2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>- прием и регистрация Органом заявления и иных документов, необходимых для предоставления муниципальной услуги;</w:t>
      </w:r>
    </w:p>
    <w:p w:rsidR="00860D23" w:rsidRPr="00614DDF" w:rsidRDefault="00860D23" w:rsidP="00860D2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860D23" w:rsidRPr="00614DDF" w:rsidRDefault="00860D23" w:rsidP="00860D2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</w:t>
      </w:r>
    </w:p>
    <w:p w:rsidR="00860D23" w:rsidRPr="00614DDF" w:rsidRDefault="00860D23" w:rsidP="00860D2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860D23" w:rsidRPr="00614DDF" w:rsidRDefault="00860D23" w:rsidP="00860D2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2.26. Орган обеспечивает в срок не позднее 1 рабочего дня с момента подачи заявления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-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- регистрацию заявления и направление заявителю уведомления о регистрации заявления, необходимых для предоставления муниципальной услуги.  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2.27. Электронное заявление, поступившее через Единый портал, становится доступным для </w:t>
      </w:r>
      <w:r w:rsidRPr="00614DDF">
        <w:rPr>
          <w:rFonts w:eastAsia="Calibri"/>
          <w:sz w:val="24"/>
          <w:szCs w:val="24"/>
        </w:rPr>
        <w:t xml:space="preserve">специалиста Органа, ответственного за прием и регистрацию документов при предоставлении муниципальных услуг, </w:t>
      </w:r>
      <w:r w:rsidRPr="00614DDF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rFonts w:eastAsia="Calibri"/>
          <w:sz w:val="24"/>
          <w:szCs w:val="24"/>
        </w:rPr>
        <w:t>Специалист Органа, ответственный за прием и регистрацию документов при предоставлении муниципальных услуг</w:t>
      </w:r>
      <w:r w:rsidRPr="00614DDF">
        <w:rPr>
          <w:sz w:val="24"/>
          <w:szCs w:val="24"/>
        </w:rPr>
        <w:t>: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- проверяет наличие электронных заявлений, поступивших с Единого  портала, с периодом не реже 2 раз в день;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860D23" w:rsidRPr="00614DDF" w:rsidRDefault="00860D23" w:rsidP="00860D23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614DDF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860D23" w:rsidRPr="00614DDF" w:rsidRDefault="00860D23" w:rsidP="00860D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14DDF">
        <w:rPr>
          <w:sz w:val="24"/>
          <w:szCs w:val="24"/>
        </w:rPr>
        <w:t>- в виде бумажного документа, подтверждающего содержание</w:t>
      </w:r>
      <w:r w:rsidRPr="00614DDF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2.29.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2.30. При предоставлении муниципальной услуги в электронной форме заявителю направляется:</w:t>
      </w:r>
    </w:p>
    <w:p w:rsidR="00860D23" w:rsidRPr="00614DDF" w:rsidRDefault="00860D23" w:rsidP="00860D2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lastRenderedPageBreak/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860D23" w:rsidRPr="00614DDF" w:rsidRDefault="00860D23" w:rsidP="00860D2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DDF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60D23" w:rsidRPr="00614DDF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 xml:space="preserve">2.31. </w:t>
      </w:r>
      <w:r w:rsidRPr="00614DDF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614DDF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614DDF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614DDF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E55D67" w:rsidRPr="00FA58A6" w:rsidRDefault="00E55D67" w:rsidP="00E55D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58A6">
        <w:rPr>
          <w:sz w:val="24"/>
          <w:szCs w:val="24"/>
        </w:rPr>
        <w:t>2.3</w:t>
      </w:r>
      <w:r>
        <w:rPr>
          <w:sz w:val="24"/>
          <w:szCs w:val="24"/>
        </w:rPr>
        <w:t>2</w:t>
      </w:r>
      <w:r w:rsidRPr="00FA58A6">
        <w:rPr>
          <w:sz w:val="24"/>
          <w:szCs w:val="24"/>
        </w:rPr>
        <w:t>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>
        <w:rPr>
          <w:sz w:val="24"/>
          <w:szCs w:val="24"/>
        </w:rPr>
        <w:t>венных и муниципальных услуг».</w:t>
      </w:r>
    </w:p>
    <w:p w:rsidR="00E55D67" w:rsidRPr="001E0D43" w:rsidRDefault="00E55D67" w:rsidP="00E55D6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A58A6">
        <w:rPr>
          <w:sz w:val="24"/>
          <w:szCs w:val="24"/>
        </w:rPr>
        <w:t>2.3</w:t>
      </w:r>
      <w:r>
        <w:rPr>
          <w:sz w:val="24"/>
          <w:szCs w:val="24"/>
        </w:rPr>
        <w:t>3</w:t>
      </w:r>
      <w:r w:rsidRPr="00FA58A6">
        <w:rPr>
          <w:sz w:val="24"/>
          <w:szCs w:val="24"/>
        </w:rPr>
        <w:t>. Муниципальная</w:t>
      </w:r>
      <w:r w:rsidRPr="001E0D43">
        <w:rPr>
          <w:sz w:val="24"/>
          <w:szCs w:val="24"/>
        </w:rPr>
        <w:t xml:space="preserve"> услуга не предоставляется в упреждающем (проактивном) режиме, предусмотренном частью 1 статьи 7.3</w:t>
      </w:r>
      <w:r>
        <w:rPr>
          <w:sz w:val="24"/>
          <w:szCs w:val="24"/>
        </w:rPr>
        <w:t xml:space="preserve"> Федерального закона № 210-ФЗ.</w:t>
      </w:r>
    </w:p>
    <w:p w:rsidR="00860D23" w:rsidRDefault="00860D23" w:rsidP="00860D2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860D23" w:rsidRPr="00295AE7" w:rsidRDefault="00860D23" w:rsidP="00860D2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95AE7">
        <w:rPr>
          <w:b/>
          <w:sz w:val="24"/>
          <w:szCs w:val="24"/>
          <w:lang w:val="en-US"/>
        </w:rPr>
        <w:t>III</w:t>
      </w:r>
      <w:r w:rsidRPr="00295AE7">
        <w:rPr>
          <w:b/>
          <w:sz w:val="24"/>
          <w:szCs w:val="24"/>
        </w:rPr>
        <w:t xml:space="preserve">. Состав, последовательность и сроки выполнения </w:t>
      </w:r>
    </w:p>
    <w:p w:rsidR="00860D23" w:rsidRPr="00295AE7" w:rsidRDefault="00860D23" w:rsidP="00860D2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>административных процедур</w:t>
      </w:r>
    </w:p>
    <w:p w:rsidR="00860D23" w:rsidRPr="00295AE7" w:rsidRDefault="00860D23" w:rsidP="00860D2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B4718C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AF24FF" w:rsidRPr="001B4149" w:rsidRDefault="00AF24FF" w:rsidP="00AF24F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1)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>ередача в собственность граждан занимаемых ими жилых помещений жилищного фонда (приватизация жилищного фонда)</w:t>
      </w:r>
      <w:r w:rsidRPr="001B4149">
        <w:rPr>
          <w:rFonts w:eastAsiaTheme="minorEastAsia"/>
          <w:sz w:val="24"/>
          <w:szCs w:val="24"/>
          <w:shd w:val="clear" w:color="auto" w:fill="FFFFFF"/>
        </w:rPr>
        <w:t>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вариант 1 – 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EastAsia"/>
          <w:sz w:val="24"/>
          <w:szCs w:val="24"/>
        </w:rPr>
        <w:t>,</w:t>
      </w:r>
      <w:r w:rsidRPr="001B414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обратившиеся за решением о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 xml:space="preserve">ередаче в собственность гражданам занимаемых ими жилых помещений жилищного фонда (приватизация жилищного фонда), обращаются лично; </w:t>
      </w:r>
    </w:p>
    <w:p w:rsidR="00AF24FF" w:rsidRPr="001B4149" w:rsidRDefault="00AF24FF" w:rsidP="00AF24F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вариант 2 - 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EastAsia"/>
          <w:sz w:val="24"/>
          <w:szCs w:val="24"/>
        </w:rPr>
        <w:t>,</w:t>
      </w:r>
      <w:r w:rsidRPr="001B414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обратившиеся за решением о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>ередаче в собственность гражданам занимаемых ими жилых помещений жилищного фонда (приватизация жилищного фонда), обращаются через уполномоченного представителя;</w:t>
      </w:r>
    </w:p>
    <w:p w:rsidR="00AF24FF" w:rsidRPr="001B4149" w:rsidRDefault="00AF24FF" w:rsidP="00AF24F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вариант 3 – 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EastAsia"/>
          <w:sz w:val="24"/>
          <w:szCs w:val="24"/>
        </w:rPr>
        <w:t>,</w:t>
      </w:r>
      <w:r w:rsidRPr="001B414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обратившиеся за решением о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 xml:space="preserve">ередаче в собственность гражданам </w:t>
      </w:r>
      <w:r w:rsidRPr="001B4149">
        <w:rPr>
          <w:rFonts w:eastAsiaTheme="minorEastAsia"/>
          <w:sz w:val="24"/>
          <w:szCs w:val="24"/>
        </w:rPr>
        <w:lastRenderedPageBreak/>
        <w:t>занимаемых ими жилых помещений жилищного фонда (приватизация жилищного фонда), обращаются лично;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вариант 4 – 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EastAsia"/>
          <w:sz w:val="24"/>
          <w:szCs w:val="24"/>
        </w:rPr>
        <w:t>,</w:t>
      </w:r>
      <w:r w:rsidRPr="001B414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обратившиеся за решением о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>ередаче в собственность гражданам занимаемых ими жилых помещений жилищного фонда (приватизация жилищного фонда), обращаются через уполномоченного представителя;</w:t>
      </w:r>
    </w:p>
    <w:p w:rsidR="00AF24FF" w:rsidRPr="001B4149" w:rsidRDefault="00AF24FF" w:rsidP="00AF24F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3) в</w:t>
      </w:r>
      <w:r w:rsidRPr="001B4149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Pr="001B4149">
        <w:rPr>
          <w:rFonts w:eastAsiaTheme="minorEastAsia"/>
          <w:sz w:val="24"/>
          <w:szCs w:val="24"/>
        </w:rPr>
        <w:t xml:space="preserve">ариант 5 – 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EastAsia"/>
          <w:sz w:val="24"/>
          <w:szCs w:val="24"/>
        </w:rPr>
        <w:t>,</w:t>
      </w:r>
      <w:r w:rsidRPr="001B414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обратившиеся за решением о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>ередаче в собственность гражданам занимаемых ими жилых помещений жилищного фонда (приватизация жилищного фонда), обращаются лично;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вариант 6 – 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EastAsia"/>
          <w:sz w:val="24"/>
          <w:szCs w:val="24"/>
        </w:rPr>
        <w:t>,</w:t>
      </w:r>
      <w:r w:rsidRPr="001B414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обратившиеся за решением о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 xml:space="preserve">ередаче в собственность гражданам занимаемых ими жилых помещений жилищного фонда (приватизация жилищного фонда), обращаются через </w:t>
      </w:r>
      <w:r>
        <w:rPr>
          <w:rFonts w:eastAsiaTheme="minorEastAsia"/>
          <w:sz w:val="24"/>
          <w:szCs w:val="24"/>
        </w:rPr>
        <w:t>уполномоченного представителя.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18C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портала либо обратившись лично в Орган, а также </w:t>
      </w:r>
      <w:r w:rsidRPr="00B4718C">
        <w:rPr>
          <w:bCs/>
          <w:sz w:val="24"/>
          <w:szCs w:val="24"/>
        </w:rPr>
        <w:t xml:space="preserve">посредством </w:t>
      </w:r>
      <w:r w:rsidRPr="00B4718C">
        <w:rPr>
          <w:sz w:val="24"/>
          <w:szCs w:val="24"/>
        </w:rPr>
        <w:t>почтового отправления в Орган.</w:t>
      </w:r>
    </w:p>
    <w:p w:rsidR="00860D23" w:rsidRPr="00B4718C" w:rsidRDefault="00860D23" w:rsidP="00860D23">
      <w:pPr>
        <w:adjustRightInd w:val="0"/>
        <w:ind w:firstLine="709"/>
        <w:jc w:val="both"/>
        <w:rPr>
          <w:sz w:val="24"/>
          <w:szCs w:val="24"/>
        </w:rPr>
      </w:pPr>
      <w:r w:rsidRPr="00B4718C">
        <w:rPr>
          <w:rFonts w:eastAsia="Calibri"/>
          <w:sz w:val="24"/>
          <w:szCs w:val="24"/>
          <w:lang w:eastAsia="en-US"/>
        </w:rPr>
        <w:t xml:space="preserve">3.3.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B4718C">
        <w:rPr>
          <w:sz w:val="24"/>
          <w:szCs w:val="24"/>
        </w:rPr>
        <w:t>в течение 3 рабочих день с момента регистрации заявления в Органе.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18C">
        <w:rPr>
          <w:rFonts w:eastAsia="Calibri"/>
          <w:sz w:val="24"/>
          <w:szCs w:val="24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860D23" w:rsidRPr="00B4718C" w:rsidRDefault="00860D23" w:rsidP="00860D2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B4718C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rFonts w:eastAsia="Calibri"/>
          <w:sz w:val="24"/>
          <w:szCs w:val="24"/>
          <w:lang w:eastAsia="en-US"/>
        </w:rPr>
        <w:t xml:space="preserve">3.4. </w:t>
      </w:r>
      <w:r w:rsidRPr="00B4718C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- типа (признаков) заявителя;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bCs/>
          <w:sz w:val="24"/>
          <w:szCs w:val="24"/>
        </w:rPr>
        <w:t xml:space="preserve">В приложении </w:t>
      </w:r>
      <w:r w:rsidR="00AF24FF">
        <w:rPr>
          <w:bCs/>
          <w:sz w:val="24"/>
          <w:szCs w:val="24"/>
        </w:rPr>
        <w:t>3</w:t>
      </w:r>
      <w:r w:rsidRPr="00B4718C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- путем предварительного устного анкетирования заявителя и анализа предоставленных документов в ходе личного приема в Органе, МФЦ, по результатам которых заявителю предлагается подходящий вариант предоставления муниципальной услуги;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lastRenderedPageBreak/>
        <w:t xml:space="preserve">- при заполнении интерактивного заявления на </w:t>
      </w:r>
      <w:r w:rsidRPr="00B4718C">
        <w:rPr>
          <w:sz w:val="24"/>
          <w:szCs w:val="24"/>
        </w:rPr>
        <w:t>Едином портале</w:t>
      </w:r>
      <w:r w:rsidRPr="00B4718C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860D23" w:rsidRPr="00B4718C" w:rsidRDefault="00860D23" w:rsidP="00860D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AF24FF" w:rsidRPr="001B4149" w:rsidRDefault="00AF24FF" w:rsidP="00AF24F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1B4149">
        <w:rPr>
          <w:rFonts w:eastAsiaTheme="minorEastAsia"/>
          <w:b/>
          <w:bCs/>
          <w:sz w:val="24"/>
          <w:szCs w:val="24"/>
        </w:rPr>
        <w:t>Вариант 1</w:t>
      </w:r>
    </w:p>
    <w:p w:rsidR="00AF24FF" w:rsidRPr="001B4149" w:rsidRDefault="00AF24FF" w:rsidP="00AF24F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3.5. В соответствии с настоящим вариантом предоставления муниципальной услуги заявителям (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EastAsia"/>
          <w:sz w:val="24"/>
          <w:szCs w:val="24"/>
        </w:rPr>
        <w:t>,</w:t>
      </w:r>
      <w:r w:rsidRPr="001B4149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при </w:t>
      </w:r>
      <w:r w:rsidRPr="001B4149">
        <w:rPr>
          <w:rFonts w:eastAsiaTheme="minorEastAsia"/>
          <w:sz w:val="24"/>
          <w:szCs w:val="24"/>
        </w:rPr>
        <w:t>обращ</w:t>
      </w:r>
      <w:r>
        <w:rPr>
          <w:rFonts w:eastAsiaTheme="minorEastAsia"/>
          <w:sz w:val="24"/>
          <w:szCs w:val="24"/>
        </w:rPr>
        <w:t>ении</w:t>
      </w:r>
      <w:r w:rsidRPr="001B4149">
        <w:rPr>
          <w:rFonts w:eastAsiaTheme="minorEastAsia"/>
          <w:sz w:val="24"/>
          <w:szCs w:val="24"/>
        </w:rPr>
        <w:t xml:space="preserve"> лично</w:t>
      </w:r>
      <w:r w:rsidRPr="001B4149">
        <w:rPr>
          <w:rFonts w:eastAsia="Calibri"/>
          <w:sz w:val="24"/>
          <w:szCs w:val="24"/>
        </w:rPr>
        <w:t xml:space="preserve">) </w:t>
      </w:r>
      <w:r w:rsidRPr="001B4149">
        <w:rPr>
          <w:rFonts w:eastAsiaTheme="minorEastAsia"/>
          <w:bCs/>
          <w:sz w:val="24"/>
          <w:szCs w:val="24"/>
        </w:rPr>
        <w:t xml:space="preserve">предоставляется </w:t>
      </w:r>
      <w:r w:rsidRPr="001B4149">
        <w:rPr>
          <w:rFonts w:eastAsiaTheme="minorEastAsia"/>
          <w:sz w:val="24"/>
          <w:szCs w:val="24"/>
        </w:rPr>
        <w:t xml:space="preserve">решение о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>ередаче в собственность гражданам занимаемых ими жилых помещений жилищного фонда (приватизация жилищного фонда),</w:t>
      </w:r>
      <w:r w:rsidRPr="001B4149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1B4149">
        <w:rPr>
          <w:rFonts w:eastAsiaTheme="minorEastAsia"/>
          <w:sz w:val="24"/>
          <w:szCs w:val="24"/>
        </w:rPr>
        <w:t xml:space="preserve"> решения о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 xml:space="preserve">ередаче в собственность гражданам занимаемых ими жилых помещений жилищного фонда (приватизация жилищного фонда) (далее – уведомление об отказе в предоставлении </w:t>
      </w:r>
      <w:r w:rsidRPr="001B4149">
        <w:rPr>
          <w:rFonts w:eastAsia="Calibri"/>
          <w:sz w:val="24"/>
          <w:szCs w:val="24"/>
        </w:rPr>
        <w:t>муниципальной услуги)</w:t>
      </w:r>
      <w:r w:rsidRPr="001B4149">
        <w:rPr>
          <w:rFonts w:eastAsia="Arial Unicode MS"/>
          <w:sz w:val="24"/>
          <w:szCs w:val="24"/>
        </w:rPr>
        <w:t>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="Calibri"/>
          <w:sz w:val="24"/>
          <w:szCs w:val="24"/>
        </w:rPr>
        <w:t>3.5.1. Максимальный</w:t>
      </w:r>
      <w:r w:rsidRPr="001B4149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не </w:t>
      </w:r>
      <w:r w:rsidRPr="001B4149">
        <w:rPr>
          <w:rFonts w:eastAsiaTheme="minorEastAsia"/>
          <w:sz w:val="24"/>
          <w:szCs w:val="24"/>
        </w:rPr>
        <w:t>более 45 рабочих дней</w:t>
      </w:r>
      <w:r w:rsidRPr="001B4149">
        <w:rPr>
          <w:b/>
          <w:sz w:val="24"/>
          <w:szCs w:val="24"/>
        </w:rPr>
        <w:t>,</w:t>
      </w:r>
      <w:r w:rsidRPr="001B4149">
        <w:rPr>
          <w:sz w:val="24"/>
          <w:szCs w:val="24"/>
        </w:rPr>
        <w:t xml:space="preserve"> исчисляемого со дня регистрации заявления, документов и (или) информации, необходимых для предоставления муниципальной услуги, в Органе, </w:t>
      </w:r>
      <w:r>
        <w:rPr>
          <w:sz w:val="24"/>
          <w:szCs w:val="24"/>
        </w:rPr>
        <w:t xml:space="preserve">МФЦ, </w:t>
      </w:r>
      <w:r w:rsidRPr="001B4149">
        <w:rPr>
          <w:sz w:val="24"/>
          <w:szCs w:val="24"/>
        </w:rPr>
        <w:t xml:space="preserve">на Едином портале.  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1) непредставление документов, указанных в п. 3.6.1 настоящего Административного регламента, которые заявитель обязан предоставить самостоятельно;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2)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3) жилое помещение не относится к муниципальному жилищному фонду;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4) участие гражданина в приватизации другого жилого помещения;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6) наличие запрета (ареста) на жилое помещение;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7) наличие в представленных документах противоречивых сведений, порядок определения которых закреплен в пункте 2.4 настоящего Административного регламента;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8) жилое помещение признано аварийным.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2) межведомственное информационное взаимодействие;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B4149">
        <w:rPr>
          <w:sz w:val="24"/>
          <w:szCs w:val="24"/>
        </w:rPr>
        <w:t>3)</w:t>
      </w:r>
      <w:r w:rsidRPr="001B4149">
        <w:rPr>
          <w:bCs/>
          <w:sz w:val="24"/>
          <w:szCs w:val="24"/>
        </w:rPr>
        <w:t xml:space="preserve"> </w:t>
      </w:r>
      <w:r w:rsidRPr="001B4149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4) предоставление результата муниципальной услуги.</w:t>
      </w:r>
    </w:p>
    <w:p w:rsidR="00AF24FF" w:rsidRPr="001B4149" w:rsidRDefault="00AF24FF" w:rsidP="00AF24FF">
      <w:pPr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3.6. Заявителям для получения муниципальной услуги необходимо представить в Орган, МФЦ заявление, а также документы, предусмотренные пунктом 3.6.1 настоящего Административного регламента.</w:t>
      </w:r>
      <w:r w:rsidRPr="001B4149">
        <w:rPr>
          <w:sz w:val="24"/>
          <w:szCs w:val="24"/>
        </w:rPr>
        <w:t xml:space="preserve"> Примерная форма заявления приведена в приложениях 1 к настоящему Административному регламенту.</w:t>
      </w:r>
      <w:r>
        <w:rPr>
          <w:sz w:val="24"/>
          <w:szCs w:val="24"/>
        </w:rPr>
        <w:t xml:space="preserve"> </w:t>
      </w:r>
      <w:r w:rsidRPr="001B4149">
        <w:rPr>
          <w:sz w:val="24"/>
          <w:szCs w:val="24"/>
        </w:rPr>
        <w:t>По желанию заявителя заявление может быть заполнен специалистом Органа, МФЦ.</w:t>
      </w:r>
    </w:p>
    <w:p w:rsidR="00AF24FF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</w:t>
      </w:r>
      <w:r w:rsidRPr="00FC7640">
        <w:rPr>
          <w:sz w:val="24"/>
          <w:szCs w:val="24"/>
        </w:rPr>
        <w:lastRenderedPageBreak/>
        <w:t>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1)  </w:t>
      </w:r>
      <w:r w:rsidRPr="001B4149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</w:t>
      </w:r>
      <w:r w:rsidRPr="001B4149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1B4149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1B4149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AF24FF" w:rsidRPr="001B4149" w:rsidRDefault="00AF24FF" w:rsidP="00AF24F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F24FF" w:rsidRPr="001B4149" w:rsidRDefault="00AF24FF" w:rsidP="00AF24F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2) справку с места жительства граждан Р</w:t>
      </w:r>
      <w:r>
        <w:rPr>
          <w:sz w:val="24"/>
          <w:szCs w:val="24"/>
        </w:rPr>
        <w:t xml:space="preserve">оссийской </w:t>
      </w:r>
      <w:r w:rsidRPr="001B4149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1B4149">
        <w:rPr>
          <w:sz w:val="24"/>
          <w:szCs w:val="24"/>
        </w:rPr>
        <w:t>, желающих участвовать в приватизации жилого помещения (в период с 04.07.1991 по момент регистрации в приватизируемом помещении);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3) документы (справки) со всех мест проживания, подтверждающие, что ранее право на приватизацию жилого помещения гражданами не было использовано (в том числе несовершеннолетними детьми);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4) вступившие в законную силу судебные акты, необходимые для приватизации жилого помещения (при наличии);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5) согласие на приватизацию жилого помещения совершеннолетних членов семьи, иных лиц, имеющих право на приватизацию жилого помещения;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6) согласие на приватизацию жилого помещения несовершеннолетних в возрасте от 14 до 18 лет с согласия родителей (усыновителей), попечителей и органов опеки и попечительства;</w:t>
      </w:r>
    </w:p>
    <w:p w:rsidR="00AF24FF" w:rsidRPr="001B4149" w:rsidRDefault="00AF24FF" w:rsidP="00AF24FF">
      <w:pPr>
        <w:widowControl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sz w:val="24"/>
          <w:szCs w:val="24"/>
        </w:rPr>
        <w:t>Согласие на приватизацию жилого помещения удостоверяется нотариально в порядке, установленном законодательством о нотариате, либо согласие на приватизацию жилого помещения подписывается гражданами лично в Органе в присутствии уполномоченного специалиста Органа.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7) письменный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право пользования жилым помещением;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8) свидетельство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(ордере), умер;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9) согласие органов опеки и попечительства, в случае если несовершеннолетние дети не включаются в число участников общей собственности на приватизируемое жилье;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10) разрешение органов опеки и попечительства при приватизации жилых помещений, в которых проживают исключительно несовершеннолетние в возрасте до 14 лет, и согласие родителей (усыновителей), попечителей и органов опеки и попечительства при приватизации жилых помещений, в которых проживают исключительно несовершеннолетние в возрасте с 14 до 18 лет;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 xml:space="preserve">11) информация о родственных связях заявителя (декларируется самим заявителем). </w:t>
      </w:r>
    </w:p>
    <w:p w:rsidR="00AF24FF" w:rsidRPr="001B4149" w:rsidRDefault="00AF24FF" w:rsidP="00AF24FF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1B4149">
        <w:rPr>
          <w:sz w:val="24"/>
          <w:szCs w:val="24"/>
        </w:rPr>
        <w:lastRenderedPageBreak/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AF24FF" w:rsidRPr="00FC7640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AF24FF" w:rsidRPr="001B4149" w:rsidRDefault="00AF24FF" w:rsidP="00AF24F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B4149">
        <w:rPr>
          <w:rFonts w:eastAsiaTheme="minorEastAsia"/>
          <w:sz w:val="24"/>
          <w:szCs w:val="24"/>
        </w:rPr>
        <w:t>3.6.3. Документы, которые з</w:t>
      </w:r>
      <w:r w:rsidRPr="001B414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B4149">
        <w:rPr>
          <w:sz w:val="24"/>
          <w:szCs w:val="24"/>
        </w:rPr>
        <w:t xml:space="preserve"> </w:t>
      </w:r>
      <w:r w:rsidRPr="001B4149">
        <w:rPr>
          <w:bCs/>
          <w:sz w:val="24"/>
          <w:szCs w:val="24"/>
        </w:rPr>
        <w:t>1) выписку из поквартирной карточки;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B4149">
        <w:rPr>
          <w:bCs/>
          <w:sz w:val="24"/>
          <w:szCs w:val="24"/>
        </w:rPr>
        <w:t>2) выписку из финансового лицевого счета;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bCs/>
          <w:sz w:val="24"/>
          <w:szCs w:val="24"/>
        </w:rPr>
        <w:t xml:space="preserve">3) </w:t>
      </w:r>
      <w:r w:rsidRPr="001B4149">
        <w:rPr>
          <w:sz w:val="24"/>
          <w:szCs w:val="24"/>
        </w:rPr>
        <w:t>технический паспорт жилого помещения;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4) договор социального найма жилого помещения;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5) ордер на жилое помещение;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6) сведения о регистрации по месту жительства, месту пребывания гражданина;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7) выписку из ЕГРН.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AF24FF" w:rsidRPr="00FC7640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AF24FF" w:rsidRPr="001B4149" w:rsidRDefault="00AF24FF" w:rsidP="00AF24FF">
      <w:pPr>
        <w:autoSpaceDE w:val="0"/>
        <w:autoSpaceDN w:val="0"/>
        <w:ind w:firstLine="567"/>
        <w:jc w:val="both"/>
        <w:rPr>
          <w:rFonts w:eastAsia="Calibri"/>
          <w:iCs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услуги, </w:t>
      </w:r>
      <w:r w:rsidRPr="001B4149">
        <w:rPr>
          <w:sz w:val="24"/>
          <w:szCs w:val="24"/>
        </w:rPr>
        <w:t>отсутствуют.</w:t>
      </w:r>
    </w:p>
    <w:p w:rsidR="00AF24FF" w:rsidRPr="001B4149" w:rsidRDefault="00AF24FF" w:rsidP="00AF24F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F24FF" w:rsidRPr="001B4149" w:rsidRDefault="00AF24FF" w:rsidP="00AF24F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AF24FF" w:rsidRPr="001B4149" w:rsidRDefault="00AF24FF" w:rsidP="00AF24F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участвуют: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 xml:space="preserve">Орган – </w:t>
      </w:r>
      <w:r w:rsidRPr="001B4149">
        <w:rPr>
          <w:rFonts w:eastAsia="Calibri"/>
          <w:sz w:val="24"/>
          <w:szCs w:val="24"/>
        </w:rPr>
        <w:t xml:space="preserve">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Орган, </w:t>
      </w:r>
      <w:r w:rsidRPr="001B4149">
        <w:rPr>
          <w:sz w:val="24"/>
          <w:szCs w:val="24"/>
        </w:rPr>
        <w:t>через Единый портал;</w:t>
      </w:r>
    </w:p>
    <w:p w:rsidR="00AF24FF" w:rsidRPr="001B4149" w:rsidRDefault="00AF24FF" w:rsidP="00AF24FF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 xml:space="preserve"> МФЦ – в части приема и регистрации заявления и документов и (или) информации, поданных в МФЦ путем личного обращения.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3.6.8. Срок регистрации з</w:t>
      </w:r>
      <w:r w:rsidRPr="001B4149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B4149">
        <w:rPr>
          <w:bCs/>
          <w:sz w:val="24"/>
          <w:szCs w:val="24"/>
        </w:rPr>
        <w:t>- поданный при личном обращении в Орган, МФЦ - в день его подачи;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B4149">
        <w:rPr>
          <w:bCs/>
          <w:sz w:val="24"/>
          <w:szCs w:val="24"/>
        </w:rPr>
        <w:t>- поступивший посредством почтового отправления в Орган – в день поступления в Орган;</w:t>
      </w:r>
    </w:p>
    <w:p w:rsidR="00AF24FF" w:rsidRPr="001B4149" w:rsidRDefault="00AF24FF" w:rsidP="00AF24F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B4149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1B4149">
        <w:rPr>
          <w:sz w:val="24"/>
          <w:szCs w:val="24"/>
        </w:rPr>
        <w:t xml:space="preserve">Единого портала </w:t>
      </w:r>
      <w:r w:rsidRPr="001B4149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AF24FF" w:rsidRPr="001B4149" w:rsidRDefault="00AF24FF" w:rsidP="00AF24FF">
      <w:pPr>
        <w:ind w:firstLine="567"/>
        <w:jc w:val="both"/>
        <w:rPr>
          <w:sz w:val="24"/>
          <w:szCs w:val="24"/>
        </w:rPr>
      </w:pPr>
      <w:r w:rsidRPr="001B4149">
        <w:rPr>
          <w:rFonts w:eastAsia="Calibri"/>
          <w:sz w:val="24"/>
          <w:szCs w:val="24"/>
          <w:lang w:eastAsia="en-US"/>
        </w:rPr>
        <w:t xml:space="preserve">- поданное посредством </w:t>
      </w:r>
      <w:r w:rsidRPr="001B4149">
        <w:rPr>
          <w:sz w:val="24"/>
          <w:szCs w:val="24"/>
        </w:rPr>
        <w:t xml:space="preserve">Единого портала </w:t>
      </w:r>
      <w:r w:rsidRPr="001B4149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AF24FF" w:rsidRPr="0021754E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7640">
        <w:rPr>
          <w:sz w:val="24"/>
          <w:szCs w:val="24"/>
        </w:rPr>
        <w:t xml:space="preserve">При предоставлении муниципальной услуги в </w:t>
      </w:r>
      <w:r>
        <w:rPr>
          <w:sz w:val="24"/>
          <w:szCs w:val="24"/>
        </w:rPr>
        <w:t xml:space="preserve">Орган в </w:t>
      </w:r>
      <w:r w:rsidRPr="00FC7640">
        <w:rPr>
          <w:sz w:val="24"/>
          <w:szCs w:val="24"/>
        </w:rPr>
        <w:t xml:space="preserve">электронной форме </w:t>
      </w:r>
      <w:r>
        <w:rPr>
          <w:sz w:val="24"/>
          <w:szCs w:val="24"/>
        </w:rPr>
        <w:t xml:space="preserve">посредством Единого портала </w:t>
      </w:r>
      <w:r w:rsidRPr="00FC7640">
        <w:rPr>
          <w:sz w:val="24"/>
          <w:szCs w:val="24"/>
        </w:rPr>
        <w:t xml:space="preserve">заявителю направляется уведомление о приеме и </w:t>
      </w:r>
      <w:r w:rsidRPr="00FC7640">
        <w:rPr>
          <w:sz w:val="24"/>
          <w:szCs w:val="24"/>
        </w:rPr>
        <w:lastRenderedPageBreak/>
        <w:t xml:space="preserve">регистрации </w:t>
      </w:r>
      <w:r w:rsidRPr="00FC7640">
        <w:rPr>
          <w:sz w:val="24"/>
          <w:szCs w:val="24"/>
          <w:lang w:eastAsia="ar-SA"/>
        </w:rPr>
        <w:t>заявления</w:t>
      </w:r>
      <w:r w:rsidRPr="00FC7640">
        <w:rPr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1B4149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1B4149">
        <w:rPr>
          <w:rFonts w:eastAsia="Calibri"/>
          <w:sz w:val="24"/>
          <w:szCs w:val="24"/>
        </w:rPr>
        <w:t xml:space="preserve">специалистом МФЦ </w:t>
      </w:r>
      <w:r w:rsidRPr="001B4149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1B4149">
        <w:rPr>
          <w:rFonts w:eastAsia="Calibri"/>
          <w:sz w:val="24"/>
          <w:szCs w:val="24"/>
        </w:rPr>
        <w:t xml:space="preserve">и (или) информации </w:t>
      </w:r>
      <w:r w:rsidRPr="001B4149">
        <w:rPr>
          <w:sz w:val="24"/>
          <w:szCs w:val="24"/>
        </w:rPr>
        <w:t>с присвоением ему входящего номера и даты регистрации</w:t>
      </w:r>
      <w:r w:rsidRPr="001B4149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  <w:r w:rsidRPr="001B4149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24FF" w:rsidRPr="001B4149" w:rsidRDefault="00AF24FF" w:rsidP="00AF24FF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24FF" w:rsidRPr="001B4149" w:rsidRDefault="00AF24FF" w:rsidP="00AF24F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B4149">
        <w:rPr>
          <w:rFonts w:eastAsiaTheme="minorEastAsia"/>
          <w:b/>
          <w:sz w:val="24"/>
          <w:szCs w:val="24"/>
        </w:rPr>
        <w:t>«</w:t>
      </w:r>
      <w:r w:rsidRPr="001B4149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F24FF" w:rsidRPr="001B4149" w:rsidRDefault="00AF24FF" w:rsidP="00AF24F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F24FF" w:rsidRPr="001B4149" w:rsidRDefault="00AF24FF" w:rsidP="00AF24F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AF24FF" w:rsidRPr="001B4149" w:rsidRDefault="00AF24FF" w:rsidP="00AF24F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1) </w:t>
      </w:r>
      <w:r w:rsidRPr="001B4149">
        <w:rPr>
          <w:rFonts w:eastAsia="Calibri"/>
          <w:sz w:val="24"/>
          <w:szCs w:val="24"/>
          <w:lang w:eastAsia="en-US"/>
        </w:rPr>
        <w:t>«Предоставление сведений из ЕГРН</w:t>
      </w:r>
      <w:r w:rsidRPr="001B4149">
        <w:rPr>
          <w:rFonts w:eastAsiaTheme="minorEastAsia"/>
          <w:sz w:val="24"/>
          <w:szCs w:val="24"/>
        </w:rPr>
        <w:t xml:space="preserve">». </w:t>
      </w:r>
    </w:p>
    <w:p w:rsidR="00AF24FF" w:rsidRPr="001B4149" w:rsidRDefault="00AF24FF" w:rsidP="00AF24F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B4149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B4149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AF24FF" w:rsidRPr="001B4149" w:rsidRDefault="00AF24FF" w:rsidP="00AF24F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pacing w:val="-6"/>
          <w:sz w:val="24"/>
          <w:szCs w:val="24"/>
          <w:u w:color="FFFFFF"/>
        </w:rPr>
        <w:t xml:space="preserve">2) </w:t>
      </w:r>
      <w:r w:rsidRPr="001B4149">
        <w:rPr>
          <w:rFonts w:eastAsiaTheme="minorEastAsia"/>
          <w:sz w:val="24"/>
          <w:szCs w:val="24"/>
        </w:rPr>
        <w:t>«Предоставление сведений о регистрации по месту жительства, месту пребывания заявителя и членов его семьи».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Theme="minorEastAsia"/>
          <w:iCs/>
          <w:sz w:val="24"/>
          <w:szCs w:val="24"/>
        </w:rPr>
      </w:pPr>
      <w:r w:rsidRPr="001B4149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B4149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1B4149">
        <w:rPr>
          <w:rFonts w:eastAsiaTheme="minorEastAsia"/>
          <w:iCs/>
          <w:sz w:val="24"/>
          <w:szCs w:val="24"/>
        </w:rPr>
        <w:t>Министерство внутренних дел Российской Федерации (МВД России).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sz w:val="24"/>
          <w:szCs w:val="24"/>
        </w:rPr>
        <w:t xml:space="preserve">3.7.1. </w:t>
      </w:r>
      <w:r w:rsidRPr="001B4149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B4149">
        <w:rPr>
          <w:rFonts w:eastAsia="Calibri"/>
          <w:sz w:val="24"/>
          <w:szCs w:val="24"/>
          <w:lang w:eastAsia="en-US"/>
        </w:rPr>
        <w:t xml:space="preserve">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B4149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направляется в соответствии со сроками, установленными статьей 7.2 Федерального закона </w:t>
      </w:r>
      <w:r w:rsidRPr="001B4149">
        <w:rPr>
          <w:rFonts w:eastAsiaTheme="minorEastAsia"/>
          <w:sz w:val="24"/>
          <w:szCs w:val="24"/>
        </w:rPr>
        <w:t>от 27.07.2010 № 210-ФЗ</w:t>
      </w:r>
      <w:r w:rsidRPr="001B4149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AF24FF" w:rsidRPr="001B4149" w:rsidRDefault="00AF24FF" w:rsidP="00AF24F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B4149">
        <w:rPr>
          <w:rFonts w:eastAsiaTheme="minorEastAsia"/>
          <w:spacing w:val="-6"/>
          <w:sz w:val="24"/>
          <w:szCs w:val="24"/>
          <w:u w:color="FFFFFF"/>
        </w:rPr>
        <w:t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4 к настоящему Административному регламенту.</w:t>
      </w:r>
    </w:p>
    <w:p w:rsidR="00AF24FF" w:rsidRPr="001B4149" w:rsidRDefault="00AF24FF" w:rsidP="00AF24F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B4149">
        <w:rPr>
          <w:rFonts w:eastAsiaTheme="minorEastAsia"/>
          <w:sz w:val="24"/>
          <w:szCs w:val="24"/>
        </w:rPr>
        <w:t xml:space="preserve">3.7.3. </w:t>
      </w:r>
      <w:r w:rsidRPr="001B4149">
        <w:rPr>
          <w:rFonts w:eastAsiaTheme="minorHAnsi"/>
          <w:sz w:val="24"/>
          <w:szCs w:val="24"/>
          <w:lang w:eastAsia="en-US"/>
        </w:rPr>
        <w:t>Получение сведений, необходимых для предоставления муниципальной услуги, от специалистов Органа осуществляется путем направления внутриведомственных запросов.</w:t>
      </w:r>
    </w:p>
    <w:p w:rsidR="00AF24FF" w:rsidRPr="001B4149" w:rsidRDefault="00AF24FF" w:rsidP="00AF24F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B4149">
        <w:rPr>
          <w:rFonts w:eastAsiaTheme="minorHAnsi"/>
          <w:sz w:val="24"/>
          <w:szCs w:val="24"/>
          <w:lang w:eastAsia="en-US"/>
        </w:rPr>
        <w:t>Запросы направляются на следующий рабочий день с момента регистрации заявления заявителя в Органе на наличие: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B4149">
        <w:rPr>
          <w:bCs/>
          <w:sz w:val="24"/>
          <w:szCs w:val="24"/>
        </w:rPr>
        <w:t>- выписки из поквартирной карточки;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B4149">
        <w:rPr>
          <w:bCs/>
          <w:sz w:val="24"/>
          <w:szCs w:val="24"/>
        </w:rPr>
        <w:t>- выписки из финансового лицевого счета;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bCs/>
          <w:sz w:val="24"/>
          <w:szCs w:val="24"/>
        </w:rPr>
        <w:t xml:space="preserve">- </w:t>
      </w:r>
      <w:r w:rsidRPr="001B4149">
        <w:rPr>
          <w:sz w:val="24"/>
          <w:szCs w:val="24"/>
        </w:rPr>
        <w:t>технического паспорта жилого помещения;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- договора социального найма жилого помещения;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- ордера на жилое помещение.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B4149">
        <w:rPr>
          <w:rFonts w:eastAsia="Calibri"/>
          <w:sz w:val="24"/>
          <w:szCs w:val="24"/>
          <w:lang w:eastAsia="en-US"/>
        </w:rPr>
        <w:t>Ответы на запросы направляются в адрес инициатора не позднее 3 рабочих дней с момента поступления запросов.</w:t>
      </w:r>
    </w:p>
    <w:p w:rsidR="00AF24FF" w:rsidRPr="001B4149" w:rsidRDefault="00AF24FF" w:rsidP="00AF24F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B4149">
        <w:rPr>
          <w:rFonts w:eastAsia="Calibri"/>
          <w:sz w:val="24"/>
          <w:szCs w:val="24"/>
          <w:lang w:eastAsia="en-US"/>
        </w:rPr>
        <w:t xml:space="preserve">Способом фиксации результата административной процедуры в МФЦ является регистрация в СМЭВ ответов на межведомственные запросы.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B4149">
        <w:rPr>
          <w:rFonts w:eastAsia="Calibri"/>
          <w:b/>
          <w:sz w:val="24"/>
          <w:szCs w:val="24"/>
        </w:rPr>
        <w:t>муниципальной</w:t>
      </w:r>
      <w:r w:rsidRPr="001B4149">
        <w:rPr>
          <w:rFonts w:eastAsiaTheme="minorEastAsia"/>
          <w:b/>
          <w:sz w:val="24"/>
          <w:szCs w:val="24"/>
        </w:rPr>
        <w:t xml:space="preserve"> услуги» 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1B4149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1) представление документов, указанных в п. 3.6.1 настоящего Административного регламента, которые заявитель обязан предоставить самостоятельно;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2) жилое помещение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3) жилое помещение относится к муниципальному жилищному фонду;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4) не участие гражданина в приватизации другого жилого помещения;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5) наличие согласия лица (лиц), имеющего (имеющих) право на приватизацию жилого помещения, а равно наличие согласия органов опеки и попечительства, если такое согласие необходимо в соответствии с законодательством РФ;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6) отсутствие запрета (ареста) на жилое помещение;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7) отсутствие в представленных документах противоречивых сведений, порядок определения которых закреплен в пункте 2.4 настоящего Административного регламента;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8) жилое помещение не признано аварийным.</w:t>
      </w:r>
    </w:p>
    <w:p w:rsidR="00AF24FF" w:rsidRPr="001B4149" w:rsidRDefault="00AF24FF" w:rsidP="00AF24F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AF24FF" w:rsidRPr="001B4149" w:rsidRDefault="00AF24FF" w:rsidP="00AF24F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25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1B4149">
        <w:rPr>
          <w:rFonts w:eastAsia="Calibri"/>
          <w:sz w:val="24"/>
          <w:szCs w:val="24"/>
        </w:rPr>
        <w:t>за прием и регистрацию документов</w:t>
      </w:r>
      <w:r w:rsidRPr="001B4149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3.8.3.  </w:t>
      </w:r>
      <w:r w:rsidRPr="001B4149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B4149">
        <w:rPr>
          <w:rFonts w:eastAsiaTheme="minorEastAsia"/>
          <w:sz w:val="24"/>
          <w:szCs w:val="24"/>
        </w:rPr>
        <w:t xml:space="preserve">ответственному </w:t>
      </w:r>
      <w:r w:rsidRPr="001B4149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1B4149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1B4149">
        <w:rPr>
          <w:rFonts w:eastAsiaTheme="minorEastAsia"/>
          <w:sz w:val="24"/>
          <w:szCs w:val="24"/>
        </w:rPr>
        <w:t xml:space="preserve"> по выбору заявителя.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1B4149">
        <w:rPr>
          <w:rFonts w:eastAsia="Calibri"/>
          <w:sz w:val="24"/>
          <w:szCs w:val="24"/>
        </w:rPr>
        <w:t>прием и регистрацию документов</w:t>
      </w:r>
      <w:r w:rsidRPr="001B4149">
        <w:rPr>
          <w:rFonts w:eastAsiaTheme="minorEastAsia"/>
          <w:sz w:val="24"/>
          <w:szCs w:val="24"/>
        </w:rPr>
        <w:t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1B4149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AF24FF" w:rsidRPr="001B4149" w:rsidRDefault="00AF24FF" w:rsidP="00AF24FF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взаимодействии;</w:t>
      </w:r>
    </w:p>
    <w:p w:rsidR="00AF24FF" w:rsidRPr="00FC7640" w:rsidRDefault="00AF24FF" w:rsidP="00AF24FF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C7640">
        <w:rPr>
          <w:rFonts w:eastAsiaTheme="minorEastAsia"/>
          <w:bCs/>
          <w:sz w:val="24"/>
          <w:szCs w:val="24"/>
        </w:rPr>
        <w:t xml:space="preserve">- </w:t>
      </w:r>
      <w:r w:rsidRPr="00FC7640">
        <w:rPr>
          <w:sz w:val="24"/>
          <w:szCs w:val="24"/>
        </w:rPr>
        <w:t>в электронной форме в личном кабинете заявителя на Едином портале, с возможностью самостоятельного сохранения и распечатывания результата предоставления муниципальной услуги.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3.9.2.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производится. </w:t>
      </w:r>
    </w:p>
    <w:p w:rsidR="00AF24FF" w:rsidRPr="001B4149" w:rsidRDefault="00AF24FF" w:rsidP="00AF24FF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lastRenderedPageBreak/>
        <w:t xml:space="preserve">3.9.3.  </w:t>
      </w:r>
      <w:r w:rsidRPr="001B4149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1B4149">
        <w:rPr>
          <w:rFonts w:eastAsiaTheme="minorEastAsia"/>
          <w:bCs/>
          <w:sz w:val="24"/>
          <w:szCs w:val="24"/>
        </w:rPr>
        <w:t xml:space="preserve">регистрация </w:t>
      </w:r>
      <w:r w:rsidRPr="001B4149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1B4149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1B4149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1B4149">
        <w:rPr>
          <w:rFonts w:eastAsiaTheme="minorEastAsia"/>
          <w:b/>
          <w:bCs/>
          <w:sz w:val="24"/>
          <w:szCs w:val="24"/>
        </w:rPr>
        <w:t xml:space="preserve"> </w:t>
      </w:r>
      <w:r w:rsidRPr="001B4149">
        <w:rPr>
          <w:rFonts w:eastAsiaTheme="minorEastAsia"/>
          <w:bCs/>
          <w:sz w:val="24"/>
          <w:szCs w:val="24"/>
        </w:rPr>
        <w:t xml:space="preserve">либо о его передаче для выдачи в МФЦ.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 </w:t>
      </w: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sz w:val="24"/>
          <w:szCs w:val="24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AF24FF" w:rsidRPr="001B4149" w:rsidRDefault="00AF24FF" w:rsidP="00AF24FF">
      <w:pPr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 </w:t>
      </w:r>
    </w:p>
    <w:p w:rsidR="00AF24FF" w:rsidRPr="001B4149" w:rsidRDefault="00AF24FF" w:rsidP="00AF24FF">
      <w:pPr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В качестве результата предоставления муниципальной услуги заявитель по его выбору вправе получить решение в форме электронного документа, подписанного руководителем Органа с использованием усиленной квалифицированной электронной подписи или документа на бумажном носителе.</w:t>
      </w:r>
    </w:p>
    <w:p w:rsidR="00AF24FF" w:rsidRPr="001B4149" w:rsidRDefault="00AF24FF" w:rsidP="00AF24F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/>
          <w:bCs/>
          <w:sz w:val="24"/>
          <w:szCs w:val="24"/>
        </w:rPr>
      </w:pPr>
      <w:r w:rsidRPr="001B4149">
        <w:rPr>
          <w:rFonts w:eastAsia="Calibri"/>
          <w:b/>
          <w:bCs/>
          <w:sz w:val="24"/>
          <w:szCs w:val="24"/>
        </w:rPr>
        <w:t xml:space="preserve"> </w:t>
      </w:r>
    </w:p>
    <w:p w:rsidR="00AF24FF" w:rsidRPr="001B4149" w:rsidRDefault="00AF24FF" w:rsidP="00AF24F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1B4149">
        <w:rPr>
          <w:rFonts w:eastAsiaTheme="minorEastAsia"/>
          <w:b/>
          <w:bCs/>
          <w:sz w:val="24"/>
          <w:szCs w:val="24"/>
        </w:rPr>
        <w:t>Вариант 2</w:t>
      </w:r>
    </w:p>
    <w:p w:rsidR="00AF24FF" w:rsidRPr="001B4149" w:rsidRDefault="00AF24FF" w:rsidP="00AF24F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3.10. В соответствии с настоящим вариантом предоставления муниципальной услуги заявителям (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EastAsia"/>
          <w:sz w:val="24"/>
          <w:szCs w:val="24"/>
        </w:rPr>
        <w:t>,</w:t>
      </w:r>
      <w:r w:rsidRPr="001B4149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при </w:t>
      </w:r>
      <w:r w:rsidRPr="001B4149">
        <w:rPr>
          <w:rFonts w:eastAsiaTheme="minorEastAsia"/>
          <w:sz w:val="24"/>
          <w:szCs w:val="24"/>
        </w:rPr>
        <w:t>обращ</w:t>
      </w:r>
      <w:r>
        <w:rPr>
          <w:rFonts w:eastAsiaTheme="minorEastAsia"/>
          <w:sz w:val="24"/>
          <w:szCs w:val="24"/>
        </w:rPr>
        <w:t>ении</w:t>
      </w:r>
      <w:r w:rsidRPr="001B4149">
        <w:rPr>
          <w:rFonts w:eastAsiaTheme="minorEastAsia"/>
          <w:sz w:val="24"/>
          <w:szCs w:val="24"/>
        </w:rPr>
        <w:t xml:space="preserve"> через уполномоченного представителя</w:t>
      </w:r>
      <w:r w:rsidRPr="001B4149">
        <w:rPr>
          <w:rFonts w:eastAsia="Calibri"/>
          <w:sz w:val="24"/>
          <w:szCs w:val="24"/>
        </w:rPr>
        <w:t xml:space="preserve">) </w:t>
      </w:r>
      <w:r w:rsidRPr="001B4149">
        <w:rPr>
          <w:rFonts w:eastAsiaTheme="minorEastAsia"/>
          <w:bCs/>
          <w:sz w:val="24"/>
          <w:szCs w:val="24"/>
        </w:rPr>
        <w:t xml:space="preserve">предоставляется </w:t>
      </w:r>
      <w:r w:rsidRPr="001B4149">
        <w:rPr>
          <w:rFonts w:eastAsiaTheme="minorEastAsia"/>
          <w:sz w:val="24"/>
          <w:szCs w:val="24"/>
        </w:rPr>
        <w:t xml:space="preserve">решение о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>ередаче в собственность гражданам занимаемых ими жилых помещений жилищного фонда (приватизация жилищного фонда),</w:t>
      </w:r>
      <w:r w:rsidRPr="001B4149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1B4149">
        <w:rPr>
          <w:rFonts w:eastAsiaTheme="minorEastAsia"/>
          <w:sz w:val="24"/>
          <w:szCs w:val="24"/>
        </w:rPr>
        <w:t xml:space="preserve"> решения о </w:t>
      </w:r>
      <w:r w:rsidRPr="001B4149">
        <w:rPr>
          <w:rFonts w:eastAsiaTheme="minorEastAsia"/>
          <w:sz w:val="24"/>
          <w:szCs w:val="24"/>
          <w:lang w:eastAsia="ar-SA"/>
        </w:rPr>
        <w:t>п</w:t>
      </w:r>
      <w:r w:rsidRPr="001B4149">
        <w:rPr>
          <w:rFonts w:eastAsiaTheme="minorEastAsia"/>
          <w:sz w:val="24"/>
          <w:szCs w:val="24"/>
        </w:rPr>
        <w:t xml:space="preserve">ередаче в собственность гражданам занимаемых ими жилых помещений жилищного фонда (приватизация жилищного фонда) (далее – уведомление об отказе в предоставлении </w:t>
      </w:r>
      <w:r w:rsidRPr="001B4149">
        <w:rPr>
          <w:rFonts w:eastAsia="Calibri"/>
          <w:sz w:val="24"/>
          <w:szCs w:val="24"/>
        </w:rPr>
        <w:t>муниципальной услуги)</w:t>
      </w:r>
      <w:r w:rsidRPr="001B4149">
        <w:rPr>
          <w:rFonts w:eastAsia="Arial Unicode MS"/>
          <w:sz w:val="24"/>
          <w:szCs w:val="24"/>
        </w:rPr>
        <w:t>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="Calibri"/>
          <w:sz w:val="24"/>
          <w:szCs w:val="24"/>
        </w:rPr>
        <w:t>3.10.1. Максимальный</w:t>
      </w:r>
      <w:r w:rsidRPr="001B4149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не </w:t>
      </w:r>
      <w:r w:rsidRPr="001B4149">
        <w:rPr>
          <w:rFonts w:eastAsiaTheme="minorEastAsia"/>
          <w:sz w:val="24"/>
          <w:szCs w:val="24"/>
        </w:rPr>
        <w:t>более 45 рабочих дней</w:t>
      </w:r>
      <w:r w:rsidRPr="001B4149">
        <w:rPr>
          <w:b/>
          <w:sz w:val="24"/>
          <w:szCs w:val="24"/>
        </w:rPr>
        <w:t>,</w:t>
      </w:r>
      <w:r w:rsidRPr="001B4149">
        <w:rPr>
          <w:sz w:val="24"/>
          <w:szCs w:val="24"/>
        </w:rPr>
        <w:t xml:space="preserve"> исчисляемого со дня регистрации заявления, документов и (или) информации, необходимых для предоставления муниципальной услуги, в Органе, МФЦ, на Едином портале.  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3.10.2. Основаниями для отказа в предоставлении муниципальной услуги являются: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1) непредставление документов, указанных в п. 3.11.1 настоящего Административного регламента, которые заявитель обязан предоставить самостоятельно;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2)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3) жилое помещение не относится к муниципальному жилищному фонду;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4) участие гражданина в приватизации другого жилого помещения;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6) наличие запрета (ареста) на жилое помещение;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7) наличие в представленных документах противоречивых сведений, порядок определения которых закреплен в пункте 2.4 настоящего Административного регламента;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8) жилое помещение признано аварийным.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2) межведомственное информационное взаимодействие;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B4149">
        <w:rPr>
          <w:sz w:val="24"/>
          <w:szCs w:val="24"/>
        </w:rPr>
        <w:t>3)</w:t>
      </w:r>
      <w:r w:rsidRPr="001B4149">
        <w:rPr>
          <w:bCs/>
          <w:sz w:val="24"/>
          <w:szCs w:val="24"/>
        </w:rPr>
        <w:t xml:space="preserve"> </w:t>
      </w:r>
      <w:r w:rsidRPr="001B4149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4) предоставление результата муниципальной услуги.</w:t>
      </w:r>
    </w:p>
    <w:p w:rsidR="00AF24FF" w:rsidRPr="001B4149" w:rsidRDefault="00AF24FF" w:rsidP="00AF24FF">
      <w:pPr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lastRenderedPageBreak/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3.11. Заявителям для получения муниципальной услуги необходимо представить в Орган, МФЦ заявление, а также документы, предусмотренные пунктом 3.11.1 настоящего Административного регламента.</w:t>
      </w:r>
      <w:r w:rsidRPr="001B4149">
        <w:rPr>
          <w:sz w:val="24"/>
          <w:szCs w:val="24"/>
        </w:rPr>
        <w:t xml:space="preserve"> Примерная форма заявления приведена в приложениях 2 к настоящему Административному регламенту.</w:t>
      </w:r>
      <w:r>
        <w:rPr>
          <w:sz w:val="24"/>
          <w:szCs w:val="24"/>
        </w:rPr>
        <w:t xml:space="preserve"> </w:t>
      </w:r>
      <w:r w:rsidRPr="001B4149">
        <w:rPr>
          <w:sz w:val="24"/>
          <w:szCs w:val="24"/>
        </w:rPr>
        <w:t>По желанию заявителя заявление может быть заполнен специалистом Органа, МФЦ.</w:t>
      </w:r>
    </w:p>
    <w:p w:rsidR="00AF24FF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1)  </w:t>
      </w:r>
      <w:r w:rsidRPr="001B4149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уполномоченного представителя </w:t>
      </w:r>
      <w:r w:rsidRPr="001B4149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1B4149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1B4149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AF24FF" w:rsidRPr="001B4149" w:rsidRDefault="00AF24FF" w:rsidP="00AF24F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– нотариально удостоверенная доверенность, подтверждающая право представлять интересы граждан при получении муниципальной услуги;</w:t>
      </w:r>
    </w:p>
    <w:p w:rsidR="00AF24FF" w:rsidRPr="001B4149" w:rsidRDefault="00AF24FF" w:rsidP="00AF24F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3) справку с места жительства граждан РФ, желающих участвовать в приватизации жилого помещения (в период с 04.07.1991 по момент регистрации в приватизируемом помещении);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4) документы (справки) со всех мест проживания, подтверждающие, что ранее право на приватизацию жилого помещения гражданами не было использовано (в том числе несовершеннолетними детьми);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5) вступившие в законную силу судебные акты, необходимые для приватизации жилого помещения (при наличии);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6) согласие на приватизацию жилого помещения совершеннолетних членов семьи, иных лиц, имеющих право на приватизацию жилого помещения;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7) согласие на приватизацию жилого помещения несовершеннолетних в возрасте от 14 до 18 лет с согласия родителей (усыновителей), попечителей и органов опеки и попечительства;</w:t>
      </w:r>
    </w:p>
    <w:p w:rsidR="00AF24FF" w:rsidRPr="001B4149" w:rsidRDefault="00AF24FF" w:rsidP="00AF24FF">
      <w:pPr>
        <w:widowControl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sz w:val="24"/>
          <w:szCs w:val="24"/>
        </w:rPr>
        <w:t xml:space="preserve">Согласие на приватизацию жилого помещения удостоверяется нотариально в порядке, </w:t>
      </w:r>
      <w:r w:rsidRPr="001B4149">
        <w:rPr>
          <w:sz w:val="24"/>
          <w:szCs w:val="24"/>
        </w:rPr>
        <w:lastRenderedPageBreak/>
        <w:t>установленном законодательством о нотариате, либо согласие на приватизацию жилого помещения подписывается гражданами лично в Органе в присутствии уполномоченного специалиста Органа.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8) письменный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право пользования жилым помещением;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9) свидетельство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(ордере), умер;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10) согласие органов опеки и попечительства, в случае если несовершеннолетние дети не включаются в число участников общей собственности на приватизируемое жилье;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11) разрешение органов опеки и попечительства при приватизации жилых помещений, в которых проживают исключительно несовершеннолетние в возрасте до 14 лет, и согласие родителей (усыновителей), попечителей и органов опеки и попечительства при приватизации жилых помещений, в которых проживают исключительно несовершеннолетние в возрасте с 14 до 18 лет;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 xml:space="preserve">12) информация о родственных связях заявителя (декларируется самим заявителем). </w:t>
      </w:r>
    </w:p>
    <w:p w:rsidR="00AF24FF" w:rsidRPr="001B4149" w:rsidRDefault="00AF24FF" w:rsidP="00AF24FF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1B4149">
        <w:rPr>
          <w:sz w:val="24"/>
          <w:szCs w:val="24"/>
        </w:rPr>
        <w:t>Требования, предъявляемые к документам при подаче в Орган</w:t>
      </w:r>
      <w:r>
        <w:rPr>
          <w:sz w:val="24"/>
          <w:szCs w:val="24"/>
        </w:rPr>
        <w:t>, МФЦ</w:t>
      </w:r>
      <w:r w:rsidRPr="001B4149">
        <w:rPr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AF24FF" w:rsidRPr="00FC7640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AF24FF" w:rsidRPr="001B4149" w:rsidRDefault="00AF24FF" w:rsidP="00AF24F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B4149">
        <w:rPr>
          <w:rFonts w:eastAsiaTheme="minorEastAsia"/>
          <w:sz w:val="24"/>
          <w:szCs w:val="24"/>
        </w:rPr>
        <w:t>3.11.3. Документы, которые з</w:t>
      </w:r>
      <w:r w:rsidRPr="001B414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B4149">
        <w:rPr>
          <w:sz w:val="24"/>
          <w:szCs w:val="24"/>
        </w:rPr>
        <w:t xml:space="preserve"> </w:t>
      </w:r>
      <w:r w:rsidRPr="001B4149">
        <w:rPr>
          <w:bCs/>
          <w:sz w:val="24"/>
          <w:szCs w:val="24"/>
        </w:rPr>
        <w:t>1) выписку из поквартирной карточки;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B4149">
        <w:rPr>
          <w:bCs/>
          <w:sz w:val="24"/>
          <w:szCs w:val="24"/>
        </w:rPr>
        <w:t>2) выписку из финансового лицевого счета;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bCs/>
          <w:sz w:val="24"/>
          <w:szCs w:val="24"/>
        </w:rPr>
        <w:t xml:space="preserve">3) </w:t>
      </w:r>
      <w:r w:rsidRPr="001B4149">
        <w:rPr>
          <w:sz w:val="24"/>
          <w:szCs w:val="24"/>
        </w:rPr>
        <w:t>технический паспорт жилого помещения;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4) договор социального найма жилого помещения;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5) ордер на жилое помещение;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6) сведения о регистрации по месту жительства, месту пребывания гражданина;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7) выписку из ЕГРН.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AF24FF" w:rsidRPr="00FC7640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AF24FF" w:rsidRPr="001B4149" w:rsidRDefault="00AF24FF" w:rsidP="00AF24FF">
      <w:pPr>
        <w:autoSpaceDE w:val="0"/>
        <w:autoSpaceDN w:val="0"/>
        <w:ind w:firstLine="567"/>
        <w:jc w:val="both"/>
        <w:rPr>
          <w:rFonts w:eastAsia="Calibri"/>
          <w:iCs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услуги, </w:t>
      </w:r>
      <w:r w:rsidRPr="001B4149">
        <w:rPr>
          <w:sz w:val="24"/>
          <w:szCs w:val="24"/>
        </w:rPr>
        <w:t>отсутствуют.</w:t>
      </w:r>
    </w:p>
    <w:p w:rsidR="00AF24FF" w:rsidRPr="001B4149" w:rsidRDefault="00AF24FF" w:rsidP="00AF24F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F24FF" w:rsidRPr="001B4149" w:rsidRDefault="00AF24FF" w:rsidP="00AF24F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Органе, </w:t>
      </w:r>
      <w:r w:rsidRPr="001B4149">
        <w:rPr>
          <w:rFonts w:eastAsia="Calibri"/>
          <w:sz w:val="24"/>
          <w:szCs w:val="24"/>
          <w:lang w:eastAsia="en-US"/>
        </w:rPr>
        <w:t xml:space="preserve">выдача </w:t>
      </w:r>
      <w:r w:rsidRPr="001B4149">
        <w:rPr>
          <w:rFonts w:eastAsia="Calibri"/>
          <w:sz w:val="24"/>
          <w:szCs w:val="24"/>
          <w:lang w:eastAsia="en-US"/>
        </w:rPr>
        <w:lastRenderedPageBreak/>
        <w:t>расписки в приеме документов</w:t>
      </w: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AF24FF" w:rsidRPr="001B4149" w:rsidRDefault="00AF24FF" w:rsidP="00AF24FF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AF24FF" w:rsidRPr="001B4149" w:rsidRDefault="00AF24FF" w:rsidP="00AF24FF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24FF" w:rsidRPr="001B4149" w:rsidRDefault="00AF24FF" w:rsidP="00AF24F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B4149">
        <w:rPr>
          <w:rFonts w:eastAsiaTheme="minorEastAsia"/>
          <w:b/>
          <w:sz w:val="24"/>
          <w:szCs w:val="24"/>
        </w:rPr>
        <w:t>«</w:t>
      </w:r>
      <w:r w:rsidRPr="001B4149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F24FF" w:rsidRPr="001B4149" w:rsidRDefault="00AF24FF" w:rsidP="00AF24F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3.12.  </w:t>
      </w:r>
      <w:r w:rsidRPr="001B4149">
        <w:rPr>
          <w:rFonts w:eastAsiaTheme="minorEastAsia"/>
          <w:sz w:val="24"/>
          <w:szCs w:val="24"/>
        </w:rPr>
        <w:t xml:space="preserve">Межведомственное информационное взаимодействие производится в порядке, установленном пунктами 3.7-3.7.4 настоящего Административного регламента. </w:t>
      </w:r>
    </w:p>
    <w:p w:rsidR="00AF24FF" w:rsidRPr="001B4149" w:rsidRDefault="00AF24FF" w:rsidP="00AF24FF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B4149">
        <w:rPr>
          <w:rFonts w:eastAsia="Calibri"/>
          <w:b/>
          <w:sz w:val="24"/>
          <w:szCs w:val="24"/>
        </w:rPr>
        <w:t>муниципальной</w:t>
      </w:r>
      <w:r w:rsidRPr="001B4149">
        <w:rPr>
          <w:rFonts w:eastAsiaTheme="minorEastAsia"/>
          <w:b/>
          <w:sz w:val="24"/>
          <w:szCs w:val="24"/>
        </w:rPr>
        <w:t xml:space="preserve"> услуги» 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3.13. Решение о предоставлении муниципальной услуги принимается Органом </w:t>
      </w:r>
      <w:r w:rsidRPr="001B4149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1) представление документов, указанных в п. 3.11.1 настоящего Административного регламента, которые заявитель обязан предоставить самостоятельно;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2) жилое помещение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3) жилое помещение относится к муниципальному жилищному фонду;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4) не участие гражданина в приватизации другого жилого помещения;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5) наличие согласия лица (лиц), имеющего (имеющих) право на приватизацию жилого помещения, а равно наличие согласия органов опеки и попечительства, если такое согласие необходимо в соответствии с законодательством РФ;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6) отсутствие запрета (ареста) на жилое помещение;</w:t>
      </w:r>
    </w:p>
    <w:p w:rsidR="00AF24FF" w:rsidRPr="001B4149" w:rsidRDefault="00AF24FF" w:rsidP="00AF24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7) отсутствие в представленных документах противоречивых сведений, порядок определения которых закреплен в пункте 2.4 настоящего Административного регламента;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8) жилое помещение не признано аварийным.</w:t>
      </w:r>
    </w:p>
    <w:p w:rsidR="00AF24FF" w:rsidRPr="001B4149" w:rsidRDefault="00AF24FF" w:rsidP="00AF24F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3.13.1. 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 </w:t>
      </w:r>
    </w:p>
    <w:p w:rsidR="00AF24FF" w:rsidRPr="001B4149" w:rsidRDefault="00AF24FF" w:rsidP="00AF24F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25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1B4149">
        <w:rPr>
          <w:rFonts w:eastAsia="Calibri"/>
          <w:sz w:val="24"/>
          <w:szCs w:val="24"/>
        </w:rPr>
        <w:t>за прием и регистрацию документов</w:t>
      </w:r>
      <w:r w:rsidRPr="001B4149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3.13.3.  </w:t>
      </w:r>
      <w:r w:rsidRPr="001B4149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B4149">
        <w:rPr>
          <w:rFonts w:eastAsiaTheme="minorEastAsia"/>
          <w:sz w:val="24"/>
          <w:szCs w:val="24"/>
        </w:rPr>
        <w:t xml:space="preserve">ответственному </w:t>
      </w:r>
      <w:r w:rsidRPr="001B4149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F24FF" w:rsidRPr="001B4149" w:rsidRDefault="00AF24FF" w:rsidP="00AF24FF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F24FF" w:rsidRPr="001B4149" w:rsidRDefault="00AF24FF" w:rsidP="00AF24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24FF" w:rsidRPr="001B4149" w:rsidRDefault="00AF24FF" w:rsidP="00AF24F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3.14. Предоставление результата муниципальной услуги производится в порядке, установленном пунктами 3.9-3.9.3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5681D" w:rsidRPr="001B4149" w:rsidRDefault="0035681D" w:rsidP="0035681D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Вариант 3</w:t>
      </w:r>
    </w:p>
    <w:p w:rsidR="0035681D" w:rsidRPr="001B4149" w:rsidRDefault="0035681D" w:rsidP="0035681D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производится </w:t>
      </w:r>
      <w:r w:rsidRPr="001B4149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1B4149">
        <w:rPr>
          <w:rFonts w:eastAsiaTheme="minorEastAsia"/>
          <w:bCs/>
          <w:sz w:val="24"/>
          <w:szCs w:val="24"/>
        </w:rPr>
        <w:t>(</w:t>
      </w:r>
      <w:r w:rsidRPr="001B4149">
        <w:rPr>
          <w:sz w:val="24"/>
          <w:szCs w:val="24"/>
        </w:rPr>
        <w:t xml:space="preserve">физические лица –  граждане Российской Федерации, занимающие жилые помещения </w:t>
      </w:r>
      <w:r w:rsidRPr="001B4149">
        <w:rPr>
          <w:sz w:val="24"/>
          <w:szCs w:val="24"/>
        </w:rPr>
        <w:lastRenderedPageBreak/>
        <w:t>муниципального жилищного фонда муниципального образования на условиях социального найма,</w:t>
      </w:r>
      <w:r w:rsidRPr="001B4149">
        <w:rPr>
          <w:rFonts w:eastAsiaTheme="minorEastAsia"/>
          <w:sz w:val="24"/>
          <w:szCs w:val="24"/>
        </w:rPr>
        <w:t xml:space="preserve"> при обращении </w:t>
      </w:r>
      <w:r w:rsidRPr="001B4149">
        <w:rPr>
          <w:rFonts w:eastAsia="Calibri"/>
          <w:sz w:val="24"/>
          <w:szCs w:val="24"/>
        </w:rPr>
        <w:t xml:space="preserve">лично). </w:t>
      </w:r>
    </w:p>
    <w:p w:rsidR="0035681D" w:rsidRPr="001B4149" w:rsidRDefault="0035681D" w:rsidP="0035681D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>3.15.1. Максимальный</w:t>
      </w:r>
      <w:r w:rsidRPr="001B4149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является: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1) несоответствие заявителя кругу лиц, указанных в пункте 3.15 настоящего Административного регламента;</w:t>
      </w:r>
    </w:p>
    <w:p w:rsidR="0035681D" w:rsidRPr="001B4149" w:rsidRDefault="0035681D" w:rsidP="0035681D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вариантом: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 xml:space="preserve">2) </w:t>
      </w:r>
      <w:r w:rsidRPr="001B4149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B4149">
        <w:rPr>
          <w:rFonts w:eastAsia="Calibri"/>
          <w:sz w:val="24"/>
          <w:szCs w:val="24"/>
        </w:rPr>
        <w:t>муниципальной</w:t>
      </w:r>
      <w:r w:rsidRPr="001B4149">
        <w:rPr>
          <w:rFonts w:eastAsiaTheme="minorEastAsia"/>
          <w:sz w:val="24"/>
          <w:szCs w:val="24"/>
        </w:rPr>
        <w:t xml:space="preserve"> услуги; 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5681D" w:rsidRPr="001B4149" w:rsidRDefault="0035681D" w:rsidP="0035681D">
      <w:pPr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3.15.4. В настоящем варианте предоставления муниципальной услуги не приведены административные процедуры </w:t>
      </w:r>
      <w:r w:rsidRPr="001B4149">
        <w:rPr>
          <w:sz w:val="24"/>
          <w:szCs w:val="24"/>
        </w:rPr>
        <w:t>межведомственного информационного взаимодействия,</w:t>
      </w:r>
      <w:r w:rsidRPr="001B4149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35681D" w:rsidRPr="001B4149" w:rsidRDefault="0035681D" w:rsidP="0035681D">
      <w:pPr>
        <w:jc w:val="both"/>
        <w:rPr>
          <w:rFonts w:eastAsiaTheme="minorEastAsia"/>
          <w:sz w:val="24"/>
          <w:szCs w:val="24"/>
        </w:rPr>
      </w:pP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</w:t>
      </w:r>
      <w:r w:rsidRPr="001B4149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3.16.1 настоящего Административного регламента.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3.16.2. </w:t>
      </w:r>
      <w:r w:rsidRPr="001B4149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5681D" w:rsidRPr="001B4149" w:rsidRDefault="0035681D" w:rsidP="0035681D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3.16-3.64.1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3.16.3. Документы, которые з</w:t>
      </w:r>
      <w:r w:rsidRPr="001B414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35681D" w:rsidRPr="001B4149" w:rsidRDefault="0035681D" w:rsidP="0035681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5681D" w:rsidRPr="001B4149" w:rsidRDefault="0035681D" w:rsidP="0035681D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lastRenderedPageBreak/>
        <w:t>3.16.5. Основания для принятия решения об отказе в приеме заявления и документов и (или) информации не предусмотрены.</w:t>
      </w:r>
    </w:p>
    <w:p w:rsidR="0035681D" w:rsidRPr="001B4149" w:rsidRDefault="0035681D" w:rsidP="0035681D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>3.16.6.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1B4149">
        <w:rPr>
          <w:rFonts w:eastAsiaTheme="minorEastAsia"/>
          <w:sz w:val="24"/>
          <w:szCs w:val="24"/>
        </w:rPr>
        <w:t>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  <w:lang w:eastAsia="en-US"/>
        </w:rPr>
        <w:t>П</w:t>
      </w:r>
      <w:r w:rsidRPr="001B4149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3.16.7. Срок регистрации з</w:t>
      </w:r>
      <w:r w:rsidRPr="001B4149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3.16.8.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35681D" w:rsidRPr="001B4149" w:rsidRDefault="0035681D" w:rsidP="0035681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35681D" w:rsidRPr="001B4149" w:rsidRDefault="0035681D" w:rsidP="0035681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681D" w:rsidRPr="001B4149" w:rsidRDefault="0035681D" w:rsidP="0035681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5681D" w:rsidRPr="001B4149" w:rsidRDefault="0035681D" w:rsidP="0035681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="Calibri"/>
          <w:b/>
          <w:sz w:val="24"/>
          <w:szCs w:val="24"/>
        </w:rPr>
        <w:t>муниципальной</w:t>
      </w:r>
      <w:r w:rsidRPr="001B4149">
        <w:rPr>
          <w:rFonts w:eastAsiaTheme="minorEastAsia"/>
          <w:b/>
          <w:sz w:val="24"/>
          <w:szCs w:val="24"/>
        </w:rPr>
        <w:t xml:space="preserve"> услуги»</w:t>
      </w:r>
    </w:p>
    <w:p w:rsidR="0035681D" w:rsidRPr="001B4149" w:rsidRDefault="0035681D" w:rsidP="0035681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3.17.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35681D" w:rsidRPr="001B4149" w:rsidRDefault="0035681D" w:rsidP="0035681D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35681D" w:rsidRPr="001B4149" w:rsidRDefault="0035681D" w:rsidP="0035681D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3.17.1. Решение об отказе в предоставлении муниципальной услуги принимается при невыполнении критериев, указанных в пункте 3.17 настоящего Административного регламента.</w:t>
      </w: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3.17.2.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1B4149">
        <w:rPr>
          <w:rFonts w:eastAsia="Calibri"/>
          <w:sz w:val="24"/>
          <w:szCs w:val="24"/>
        </w:rPr>
        <w:t>за прием и регистрацию документов</w:t>
      </w:r>
      <w:r w:rsidRPr="001B4149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3.17.3.  </w:t>
      </w:r>
      <w:r w:rsidRPr="001B4149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B4149">
        <w:rPr>
          <w:rFonts w:eastAsiaTheme="minorEastAsia"/>
          <w:sz w:val="24"/>
          <w:szCs w:val="24"/>
        </w:rPr>
        <w:t xml:space="preserve">ответственному </w:t>
      </w:r>
      <w:r w:rsidRPr="001B4149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ab/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3.18.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3.18.1.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1B4149">
        <w:rPr>
          <w:rFonts w:eastAsia="Calibri"/>
          <w:sz w:val="24"/>
          <w:szCs w:val="24"/>
        </w:rPr>
        <w:t>прием и регистрацию документов</w:t>
      </w:r>
      <w:r w:rsidRPr="001B4149">
        <w:rPr>
          <w:rFonts w:eastAsiaTheme="minorEastAsia"/>
          <w:sz w:val="24"/>
          <w:szCs w:val="24"/>
        </w:rPr>
        <w:t xml:space="preserve">, в срок, не превышающий 2 рабочих </w:t>
      </w:r>
      <w:r w:rsidRPr="001B4149">
        <w:rPr>
          <w:rFonts w:eastAsiaTheme="minorEastAsia"/>
          <w:sz w:val="24"/>
          <w:szCs w:val="24"/>
        </w:rPr>
        <w:lastRenderedPageBreak/>
        <w:t xml:space="preserve">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3.18.2. 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3.18.3.  </w:t>
      </w:r>
      <w:r w:rsidRPr="001B4149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1B4149">
        <w:rPr>
          <w:rFonts w:eastAsiaTheme="minorEastAsia"/>
          <w:sz w:val="24"/>
          <w:szCs w:val="24"/>
        </w:rPr>
        <w:t xml:space="preserve">регистрация </w:t>
      </w:r>
      <w:r w:rsidRPr="001B4149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1B4149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1B4149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35681D" w:rsidRPr="001B4149" w:rsidRDefault="0035681D" w:rsidP="0035681D">
      <w:pPr>
        <w:widowControl w:val="0"/>
        <w:tabs>
          <w:tab w:val="left" w:pos="396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5681D" w:rsidRPr="001B4149" w:rsidRDefault="0035681D" w:rsidP="0035681D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Вариант 4</w:t>
      </w:r>
    </w:p>
    <w:p w:rsidR="0035681D" w:rsidRPr="001B4149" w:rsidRDefault="0035681D" w:rsidP="0035681D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 xml:space="preserve">3.19. В соответствии с настоящим вариантом предоставления муниципальной услуги производится </w:t>
      </w:r>
      <w:r w:rsidRPr="001B4149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>
        <w:rPr>
          <w:rFonts w:eastAsia="Calibri"/>
          <w:sz w:val="24"/>
          <w:szCs w:val="24"/>
        </w:rPr>
        <w:t>(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HAnsi"/>
          <w:bCs/>
          <w:sz w:val="24"/>
          <w:szCs w:val="24"/>
          <w:lang w:eastAsia="en-US"/>
        </w:rPr>
        <w:t>,</w:t>
      </w:r>
      <w:r w:rsidRPr="001B4149">
        <w:rPr>
          <w:rFonts w:eastAsiaTheme="minorEastAsia"/>
          <w:sz w:val="24"/>
          <w:szCs w:val="24"/>
        </w:rPr>
        <w:t xml:space="preserve"> при обращении </w:t>
      </w:r>
      <w:r w:rsidRPr="001B4149">
        <w:rPr>
          <w:rFonts w:eastAsia="Calibri"/>
          <w:sz w:val="24"/>
          <w:szCs w:val="24"/>
        </w:rPr>
        <w:t xml:space="preserve">через уполномоченного представителя). </w:t>
      </w:r>
    </w:p>
    <w:p w:rsidR="0035681D" w:rsidRPr="001B4149" w:rsidRDefault="0035681D" w:rsidP="0035681D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>3.19.1. Максимальный</w:t>
      </w:r>
      <w:r w:rsidRPr="001B4149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3.19.2. Основаниями для отказа в предоставлении муниципальной услуги является: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1) несоответствие заявителя кругу лиц, указанных в пункте 3.19 настоящего Административного регламента;</w:t>
      </w:r>
    </w:p>
    <w:p w:rsidR="0035681D" w:rsidRPr="001B4149" w:rsidRDefault="0035681D" w:rsidP="0035681D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3.19.3. Перечень административных процедур (действий) в соответствии с настоящим вариантом: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 xml:space="preserve">2) </w:t>
      </w:r>
      <w:r w:rsidRPr="001B4149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B4149">
        <w:rPr>
          <w:rFonts w:eastAsia="Calibri"/>
          <w:sz w:val="24"/>
          <w:szCs w:val="24"/>
        </w:rPr>
        <w:t>муниципальной</w:t>
      </w:r>
      <w:r w:rsidRPr="001B4149">
        <w:rPr>
          <w:rFonts w:eastAsiaTheme="minorEastAsia"/>
          <w:sz w:val="24"/>
          <w:szCs w:val="24"/>
        </w:rPr>
        <w:t xml:space="preserve"> услуги; 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5681D" w:rsidRPr="001B4149" w:rsidRDefault="0035681D" w:rsidP="0035681D">
      <w:pPr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3.19.4. В настоящем варианте предоставления муниципальной услуги не приведены административные процедуры </w:t>
      </w:r>
      <w:r w:rsidRPr="001B4149">
        <w:rPr>
          <w:sz w:val="24"/>
          <w:szCs w:val="24"/>
        </w:rPr>
        <w:t>межведомственного информационного взаимодействия,</w:t>
      </w:r>
      <w:r w:rsidRPr="001B4149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35681D" w:rsidRPr="001B4149" w:rsidRDefault="0035681D" w:rsidP="0035681D">
      <w:pPr>
        <w:jc w:val="both"/>
        <w:rPr>
          <w:rFonts w:eastAsiaTheme="minorEastAsia"/>
          <w:sz w:val="24"/>
          <w:szCs w:val="24"/>
        </w:rPr>
      </w:pP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</w:t>
      </w:r>
      <w:r w:rsidRPr="001B4149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6 к настоящему Административному регламенту), а также документы, указанные в пункте 3.20.1 настоящего Административного регламента.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1) документы, удостоверяющие личность </w:t>
      </w:r>
      <w:r w:rsidRPr="001B4149">
        <w:rPr>
          <w:rFonts w:eastAsia="Calibri"/>
          <w:sz w:val="24"/>
          <w:szCs w:val="24"/>
        </w:rPr>
        <w:t>уполномоченного представител</w:t>
      </w:r>
      <w:r w:rsidRPr="001B4149">
        <w:rPr>
          <w:rFonts w:eastAsiaTheme="minorEastAsia"/>
          <w:sz w:val="24"/>
          <w:szCs w:val="24"/>
        </w:rPr>
        <w:t>я заявителя (один из документов по выбору заявителя) (для ознакомления):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б) иной документ, удостоверяющий личность гражданина Российской Федерации в </w:t>
      </w:r>
      <w:r w:rsidRPr="001B4149">
        <w:rPr>
          <w:rFonts w:eastAsiaTheme="minorEastAsia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3.20.2. </w:t>
      </w:r>
      <w:r w:rsidRPr="001B4149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5681D" w:rsidRPr="001B4149" w:rsidRDefault="0035681D" w:rsidP="0035681D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3.20-3.20.1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3.20.3. Документы, которые з</w:t>
      </w:r>
      <w:r w:rsidRPr="001B414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35681D" w:rsidRPr="001B4149" w:rsidRDefault="0035681D" w:rsidP="0035681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5681D" w:rsidRPr="001B4149" w:rsidRDefault="0035681D" w:rsidP="0035681D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3.20.5.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B4149">
        <w:rPr>
          <w:rFonts w:eastAsiaTheme="minorEastAsia"/>
          <w:sz w:val="24"/>
          <w:szCs w:val="24"/>
        </w:rPr>
        <w:t>производится в порядке, установленном пунктами 3.16.5-3.16.8 настоящего Административного регламента.</w:t>
      </w:r>
    </w:p>
    <w:p w:rsidR="0035681D" w:rsidRPr="001B4149" w:rsidRDefault="0035681D" w:rsidP="0035681D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35681D" w:rsidRPr="001B4149" w:rsidRDefault="0035681D" w:rsidP="0035681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681D" w:rsidRPr="001B4149" w:rsidRDefault="0035681D" w:rsidP="0035681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5681D" w:rsidRPr="001B4149" w:rsidRDefault="0035681D" w:rsidP="0035681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="Calibri"/>
          <w:b/>
          <w:sz w:val="24"/>
          <w:szCs w:val="24"/>
        </w:rPr>
        <w:t>муниципальной</w:t>
      </w:r>
      <w:r w:rsidRPr="001B4149">
        <w:rPr>
          <w:rFonts w:eastAsiaTheme="minorEastAsia"/>
          <w:b/>
          <w:sz w:val="24"/>
          <w:szCs w:val="24"/>
        </w:rPr>
        <w:t xml:space="preserve"> услуги»</w:t>
      </w:r>
    </w:p>
    <w:p w:rsidR="0035681D" w:rsidRPr="001B4149" w:rsidRDefault="0035681D" w:rsidP="0035681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3.21. Предоставление результата муниципальной услуги производится в порядке, установленном пунктами 3.17-3.17.3 настоящего Административного регламента.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5681D" w:rsidRPr="001B4149" w:rsidRDefault="0035681D" w:rsidP="003568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681D" w:rsidRPr="001B4149" w:rsidRDefault="0035681D" w:rsidP="0035681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3.22. Предоставление результата муниципальной услуги производится в порядке, установленном пунктами 3.18-3.18.3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  <w:r w:rsidRPr="001B4149">
        <w:rPr>
          <w:rFonts w:eastAsiaTheme="minorEastAsia"/>
          <w:sz w:val="24"/>
          <w:szCs w:val="24"/>
        </w:rPr>
        <w:t xml:space="preserve"> </w:t>
      </w:r>
    </w:p>
    <w:p w:rsidR="00860D23" w:rsidRPr="00B4718C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D5112C" w:rsidRPr="001B4149" w:rsidRDefault="00D5112C" w:rsidP="00D511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Вариант 5</w:t>
      </w:r>
    </w:p>
    <w:p w:rsidR="00D5112C" w:rsidRPr="001B4149" w:rsidRDefault="00D5112C" w:rsidP="00D511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 xml:space="preserve">3.23. В соответствии с настоящим вариантом предоставления муниципальной услуги производится </w:t>
      </w:r>
      <w:r w:rsidRPr="001B4149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заявителей </w:t>
      </w:r>
      <w:r w:rsidRPr="001B4149">
        <w:rPr>
          <w:rFonts w:eastAsiaTheme="minorEastAsia"/>
          <w:bCs/>
          <w:sz w:val="24"/>
          <w:szCs w:val="24"/>
        </w:rPr>
        <w:t>(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EastAsia"/>
          <w:sz w:val="24"/>
          <w:szCs w:val="24"/>
        </w:rPr>
        <w:t>,</w:t>
      </w:r>
      <w:r w:rsidRPr="001B414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B4149">
        <w:rPr>
          <w:rFonts w:eastAsiaTheme="minorEastAsia"/>
          <w:sz w:val="24"/>
          <w:szCs w:val="24"/>
        </w:rPr>
        <w:t>при обращении</w:t>
      </w:r>
      <w:r w:rsidRPr="001B4149">
        <w:rPr>
          <w:rFonts w:eastAsia="Calibri"/>
          <w:sz w:val="24"/>
          <w:szCs w:val="24"/>
        </w:rPr>
        <w:t xml:space="preserve"> лично). </w:t>
      </w: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>3.23.1. Максимальный</w:t>
      </w:r>
      <w:r w:rsidRPr="001B4149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3.23.2. Основаниями для отказа в предоставлении муниципальной услуги является: </w:t>
      </w:r>
    </w:p>
    <w:p w:rsidR="00D5112C" w:rsidRPr="001B4149" w:rsidRDefault="00D5112C" w:rsidP="00D511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 xml:space="preserve">1) </w:t>
      </w:r>
      <w:r w:rsidRPr="001B4149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3.23 настоящего Административного регламента;</w:t>
      </w:r>
    </w:p>
    <w:p w:rsidR="00D5112C" w:rsidRPr="001B4149" w:rsidRDefault="00D5112C" w:rsidP="00D511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B4149">
        <w:rPr>
          <w:rFonts w:eastAsiaTheme="minorEastAsia"/>
          <w:sz w:val="24"/>
          <w:szCs w:val="24"/>
          <w:shd w:val="clear" w:color="auto" w:fill="FFFFFF"/>
        </w:rPr>
        <w:lastRenderedPageBreak/>
        <w:t>2) отсутствие в Органе р</w:t>
      </w:r>
      <w:r w:rsidRPr="001B4149">
        <w:rPr>
          <w:rFonts w:eastAsiaTheme="minorEastAsia"/>
          <w:sz w:val="24"/>
          <w:szCs w:val="24"/>
        </w:rPr>
        <w:t>ешения о даче письменных разъяснений</w:t>
      </w:r>
      <w:r w:rsidRPr="001B4149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3.23.3. Перечень административных процедур (действий) в соответствии с настоящим вариантом: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 xml:space="preserve">2) </w:t>
      </w:r>
      <w:r w:rsidRPr="001B4149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B4149">
        <w:rPr>
          <w:rFonts w:eastAsia="Calibri"/>
          <w:sz w:val="24"/>
          <w:szCs w:val="24"/>
        </w:rPr>
        <w:t>муниципальной</w:t>
      </w:r>
      <w:r w:rsidRPr="001B4149">
        <w:rPr>
          <w:rFonts w:eastAsiaTheme="minorEastAsia"/>
          <w:sz w:val="24"/>
          <w:szCs w:val="24"/>
        </w:rPr>
        <w:t xml:space="preserve"> услуги; 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D5112C" w:rsidRPr="001B4149" w:rsidRDefault="00D5112C" w:rsidP="00D5112C">
      <w:pPr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3.23.4.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D5112C" w:rsidRPr="001B4149" w:rsidRDefault="00D5112C" w:rsidP="00D5112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</w:t>
      </w:r>
      <w:r w:rsidRPr="001B4149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7 к настоящему Административному регламенту), а также документы, указанные в пункте 3.24.1 настоящего Административного регламента.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3.24.2. </w:t>
      </w:r>
      <w:r w:rsidRPr="001B4149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5112C" w:rsidRPr="001B4149" w:rsidRDefault="00D5112C" w:rsidP="00D511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3.24-3.24.1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5112C" w:rsidRPr="001B4149" w:rsidRDefault="00D5112C" w:rsidP="00D511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3.24.3.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D5112C" w:rsidRPr="001B4149" w:rsidRDefault="00D5112C" w:rsidP="00D5112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3.24.4.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B4149">
        <w:rPr>
          <w:rFonts w:eastAsiaTheme="minorEastAsia"/>
          <w:sz w:val="24"/>
          <w:szCs w:val="24"/>
        </w:rPr>
        <w:t>производится в порядке, установленном пунктами 3.16.5-3.16.8 настоящего Административного регламента.</w:t>
      </w:r>
    </w:p>
    <w:p w:rsidR="00D5112C" w:rsidRPr="001B4149" w:rsidRDefault="00D5112C" w:rsidP="00D511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</w:t>
      </w:r>
    </w:p>
    <w:p w:rsidR="00D5112C" w:rsidRPr="001B4149" w:rsidRDefault="00D5112C" w:rsidP="00D5112C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ab/>
      </w:r>
      <w:r w:rsidRPr="001B4149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D5112C" w:rsidRPr="001B4149" w:rsidRDefault="00D5112C" w:rsidP="00D5112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D5112C" w:rsidRPr="001B4149" w:rsidRDefault="00D5112C" w:rsidP="00D5112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="Calibri"/>
          <w:b/>
          <w:sz w:val="24"/>
          <w:szCs w:val="24"/>
        </w:rPr>
        <w:t>муниципальной</w:t>
      </w:r>
      <w:r w:rsidRPr="001B4149">
        <w:rPr>
          <w:rFonts w:eastAsiaTheme="minorEastAsia"/>
          <w:b/>
          <w:sz w:val="24"/>
          <w:szCs w:val="24"/>
        </w:rPr>
        <w:t xml:space="preserve"> услуги»</w:t>
      </w:r>
    </w:p>
    <w:p w:rsidR="00D5112C" w:rsidRPr="001B4149" w:rsidRDefault="00D5112C" w:rsidP="00D5112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lastRenderedPageBreak/>
        <w:t>3.25.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D5112C" w:rsidRPr="001B4149" w:rsidRDefault="00D5112C" w:rsidP="00D511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D5112C" w:rsidRPr="001B4149" w:rsidRDefault="00D5112C" w:rsidP="00D511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3.25.1. Решение об отказе в предоставлении муниципальной услуги принимается при невыполнении критериев, указанных в пункте 3.25 настоящего Административного регламента.</w:t>
      </w: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3.25.2.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1B4149">
        <w:rPr>
          <w:rFonts w:eastAsia="Calibri"/>
          <w:sz w:val="24"/>
          <w:szCs w:val="24"/>
        </w:rPr>
        <w:t>за прием и регистрацию документов</w:t>
      </w:r>
      <w:r w:rsidRPr="001B4149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3.25.3.  </w:t>
      </w:r>
      <w:r w:rsidRPr="001B4149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B4149">
        <w:rPr>
          <w:rFonts w:eastAsiaTheme="minorEastAsia"/>
          <w:sz w:val="24"/>
          <w:szCs w:val="24"/>
        </w:rPr>
        <w:t xml:space="preserve">ответственному </w:t>
      </w:r>
      <w:r w:rsidRPr="001B4149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D5112C" w:rsidRPr="001B4149" w:rsidRDefault="00D5112C" w:rsidP="00D5112C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ab/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3.26.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3.26.1.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3.26.2.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D5112C" w:rsidRPr="001B4149" w:rsidRDefault="00D5112C" w:rsidP="00D5112C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D5112C" w:rsidRPr="001B4149" w:rsidRDefault="00D5112C" w:rsidP="00D511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Вариант 6</w:t>
      </w:r>
    </w:p>
    <w:p w:rsidR="00D5112C" w:rsidRPr="001B4149" w:rsidRDefault="00D5112C" w:rsidP="00D511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 xml:space="preserve">3.27. В соответствии с настоящим вариантом предоставления муниципальной услуги производится </w:t>
      </w:r>
      <w:r w:rsidRPr="001B4149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заявителей </w:t>
      </w:r>
      <w:r w:rsidRPr="001B4149">
        <w:rPr>
          <w:rFonts w:eastAsiaTheme="minorEastAsia"/>
          <w:bCs/>
          <w:sz w:val="24"/>
          <w:szCs w:val="24"/>
        </w:rPr>
        <w:t>(</w:t>
      </w:r>
      <w:r w:rsidRPr="001B4149">
        <w:rPr>
          <w:sz w:val="24"/>
          <w:szCs w:val="24"/>
        </w:rPr>
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</w:r>
      <w:r w:rsidRPr="001B4149">
        <w:rPr>
          <w:rFonts w:eastAsiaTheme="minorEastAsia"/>
          <w:sz w:val="24"/>
          <w:szCs w:val="24"/>
        </w:rPr>
        <w:t>,</w:t>
      </w:r>
      <w:r w:rsidRPr="001B414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B4149">
        <w:rPr>
          <w:rFonts w:eastAsiaTheme="minorEastAsia"/>
          <w:sz w:val="24"/>
          <w:szCs w:val="24"/>
        </w:rPr>
        <w:t>обращаются</w:t>
      </w:r>
      <w:r w:rsidRPr="001B4149">
        <w:rPr>
          <w:rFonts w:eastAsia="Calibri"/>
          <w:sz w:val="24"/>
          <w:szCs w:val="24"/>
        </w:rPr>
        <w:t xml:space="preserve"> через уполномоченного представителя). </w:t>
      </w: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>3.27.1. Максимальный</w:t>
      </w:r>
      <w:r w:rsidRPr="001B4149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3.27.2. Основаниями для отказа в предоставлении муниципальной услуги является: </w:t>
      </w:r>
    </w:p>
    <w:p w:rsidR="00D5112C" w:rsidRPr="001B4149" w:rsidRDefault="00D5112C" w:rsidP="00D511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 xml:space="preserve">1) </w:t>
      </w:r>
      <w:r w:rsidRPr="001B4149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3.27 настоящего Административного регламента;</w:t>
      </w:r>
    </w:p>
    <w:p w:rsidR="00D5112C" w:rsidRPr="001B4149" w:rsidRDefault="00D5112C" w:rsidP="00D511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B4149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1B4149">
        <w:rPr>
          <w:rFonts w:eastAsiaTheme="minorEastAsia"/>
          <w:sz w:val="24"/>
          <w:szCs w:val="24"/>
        </w:rPr>
        <w:t>ешения о даче письменных разъяснений</w:t>
      </w:r>
      <w:r w:rsidRPr="001B4149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3.27.3. Перечень административных процедур (действий) в соответствии с настоящим вариантом: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1B4149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 xml:space="preserve">2) </w:t>
      </w:r>
      <w:r w:rsidRPr="001B4149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B4149">
        <w:rPr>
          <w:rFonts w:eastAsia="Calibri"/>
          <w:sz w:val="24"/>
          <w:szCs w:val="24"/>
        </w:rPr>
        <w:t>муниципальной</w:t>
      </w:r>
      <w:r w:rsidRPr="001B4149">
        <w:rPr>
          <w:rFonts w:eastAsiaTheme="minorEastAsia"/>
          <w:sz w:val="24"/>
          <w:szCs w:val="24"/>
        </w:rPr>
        <w:t xml:space="preserve"> услуги; 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D5112C" w:rsidRPr="001B4149" w:rsidRDefault="00D5112C" w:rsidP="00D5112C">
      <w:pPr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D5112C" w:rsidRPr="001B4149" w:rsidRDefault="00D5112C" w:rsidP="00D5112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</w:t>
      </w:r>
      <w:r w:rsidRPr="001B4149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8 к настоящему Административному регламенту), а также документы, указанные в пункте 3.28.1 настоящего Административного регламента.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3.28.2. </w:t>
      </w:r>
      <w:r w:rsidRPr="001B4149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D5112C" w:rsidRPr="001B4149" w:rsidRDefault="00D5112C" w:rsidP="00D511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3.28-3.28.1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D5112C" w:rsidRPr="001B4149" w:rsidRDefault="00D5112C" w:rsidP="00D511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3.28.3.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D5112C" w:rsidRPr="001B4149" w:rsidRDefault="00D5112C" w:rsidP="00D5112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="Calibri"/>
          <w:sz w:val="24"/>
          <w:szCs w:val="24"/>
        </w:rPr>
        <w:t xml:space="preserve">3.28.4.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B4149">
        <w:rPr>
          <w:rFonts w:eastAsiaTheme="minorEastAsia"/>
          <w:sz w:val="24"/>
          <w:szCs w:val="24"/>
        </w:rPr>
        <w:t>производится в порядке, установленном пунктами 3.16.5-3.16.8 настоящего Административного регламента.</w:t>
      </w:r>
    </w:p>
    <w:p w:rsidR="00D5112C" w:rsidRPr="001B4149" w:rsidRDefault="00D5112C" w:rsidP="00D5112C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D5112C" w:rsidRPr="001B4149" w:rsidRDefault="00D5112C" w:rsidP="00D5112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5112C" w:rsidRPr="001B4149" w:rsidRDefault="00D5112C" w:rsidP="00D5112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D5112C" w:rsidRPr="001B4149" w:rsidRDefault="00D5112C" w:rsidP="00D5112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B4149">
        <w:rPr>
          <w:rFonts w:eastAsia="Calibri"/>
          <w:b/>
          <w:sz w:val="24"/>
          <w:szCs w:val="24"/>
        </w:rPr>
        <w:t>муниципальной</w:t>
      </w:r>
      <w:r w:rsidRPr="001B4149">
        <w:rPr>
          <w:rFonts w:eastAsiaTheme="minorEastAsia"/>
          <w:b/>
          <w:sz w:val="24"/>
          <w:szCs w:val="24"/>
        </w:rPr>
        <w:t xml:space="preserve"> услуги»</w:t>
      </w:r>
    </w:p>
    <w:p w:rsidR="00D5112C" w:rsidRPr="001B4149" w:rsidRDefault="00D5112C" w:rsidP="00D5112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lastRenderedPageBreak/>
        <w:t xml:space="preserve">3.29. Предоставление результата муниципальной услуги производится в порядке, установленном пунктами 3.25-3.25.3 настоящего Административного регламента.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D5112C" w:rsidRPr="001B4149" w:rsidRDefault="00D5112C" w:rsidP="00D511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D5112C" w:rsidRPr="001B4149" w:rsidRDefault="00D5112C" w:rsidP="00D511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3.30. Предоставление результата муниципальной услуги производится в порядке, установленном пунктами 3.26-3.26.3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415794" w:rsidRPr="00B4718C" w:rsidRDefault="00415794" w:rsidP="00860D23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  <w:highlight w:val="yellow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295AE7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60D23" w:rsidRPr="00295AE7" w:rsidRDefault="00860D23" w:rsidP="00860D23">
      <w:pPr>
        <w:jc w:val="center"/>
        <w:rPr>
          <w:b/>
          <w:bCs/>
          <w:sz w:val="24"/>
          <w:szCs w:val="24"/>
        </w:rPr>
      </w:pPr>
      <w:bookmarkStart w:id="10" w:name="Par368"/>
      <w:bookmarkEnd w:id="10"/>
      <w:r w:rsidRPr="00295AE7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95AE7">
        <w:rPr>
          <w:sz w:val="24"/>
          <w:szCs w:val="24"/>
        </w:rPr>
        <w:t>, </w:t>
      </w:r>
      <w:r w:rsidRPr="00295AE7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860D23" w:rsidRPr="00295AE7" w:rsidRDefault="00860D23" w:rsidP="00860D23">
      <w:pPr>
        <w:jc w:val="center"/>
        <w:rPr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95AE7">
        <w:rPr>
          <w:sz w:val="24"/>
          <w:szCs w:val="24"/>
        </w:rPr>
        <w:t xml:space="preserve">муниципальной </w:t>
      </w:r>
      <w:r w:rsidRPr="00295AE7">
        <w:rPr>
          <w:rFonts w:eastAsia="Calibri"/>
          <w:sz w:val="24"/>
          <w:szCs w:val="24"/>
        </w:rPr>
        <w:t xml:space="preserve">услуги, осуществляет  </w:t>
      </w:r>
      <w:r w:rsidR="00554823">
        <w:rPr>
          <w:sz w:val="24"/>
          <w:szCs w:val="24"/>
        </w:rPr>
        <w:t>глава</w:t>
      </w:r>
      <w:r w:rsidRPr="00295AE7">
        <w:rPr>
          <w:sz w:val="24"/>
          <w:szCs w:val="24"/>
        </w:rPr>
        <w:t xml:space="preserve"> сельского поселения.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4.2. </w:t>
      </w:r>
      <w:r w:rsidRPr="00295AE7">
        <w:rPr>
          <w:sz w:val="24"/>
          <w:szCs w:val="24"/>
        </w:rPr>
        <w:t xml:space="preserve">Контроль за деятельностью Органа по предоставлению муниципальной услуги осуществляется </w:t>
      </w:r>
      <w:r w:rsidR="00554823">
        <w:rPr>
          <w:sz w:val="24"/>
          <w:szCs w:val="24"/>
        </w:rPr>
        <w:t>главой сельского поселения</w:t>
      </w:r>
      <w:bookmarkStart w:id="11" w:name="_GoBack"/>
      <w:bookmarkEnd w:id="11"/>
      <w:r w:rsidRPr="00295AE7">
        <w:rPr>
          <w:rFonts w:eastAsia="Calibri"/>
          <w:sz w:val="24"/>
          <w:szCs w:val="24"/>
        </w:rPr>
        <w:t xml:space="preserve">. 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295AE7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295AE7">
        <w:rPr>
          <w:sz w:val="24"/>
          <w:szCs w:val="24"/>
        </w:rPr>
        <w:t>муниципальной</w:t>
      </w:r>
      <w:r w:rsidRPr="00295AE7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295AE7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295AE7">
        <w:rPr>
          <w:sz w:val="24"/>
          <w:szCs w:val="24"/>
        </w:rPr>
        <w:t>муниципальной</w:t>
      </w:r>
      <w:r w:rsidRPr="00295AE7">
        <w:rPr>
          <w:rFonts w:eastAsia="Calibri"/>
          <w:sz w:val="24"/>
          <w:szCs w:val="24"/>
        </w:rPr>
        <w:t xml:space="preserve"> услуги, несут</w:t>
      </w:r>
      <w:r w:rsidRPr="00295AE7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295AE7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95AE7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295AE7">
        <w:rPr>
          <w:b/>
          <w:sz w:val="24"/>
          <w:szCs w:val="24"/>
        </w:rPr>
        <w:t>муниципальной</w:t>
      </w:r>
      <w:r w:rsidRPr="00295AE7">
        <w:rPr>
          <w:rFonts w:eastAsia="Calibri"/>
          <w:b/>
          <w:sz w:val="24"/>
          <w:szCs w:val="24"/>
        </w:rPr>
        <w:t xml:space="preserve"> услуги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95AE7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4.7. </w:t>
      </w:r>
      <w:r w:rsidRPr="00295AE7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60D23" w:rsidRPr="00295AE7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60D23" w:rsidRPr="000A13C1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0A13C1">
        <w:rPr>
          <w:b/>
          <w:sz w:val="24"/>
          <w:szCs w:val="24"/>
          <w:lang w:val="en-US"/>
        </w:rPr>
        <w:t>V</w:t>
      </w:r>
      <w:r w:rsidRPr="000A13C1">
        <w:rPr>
          <w:b/>
          <w:sz w:val="24"/>
          <w:szCs w:val="24"/>
        </w:rPr>
        <w:t xml:space="preserve">. </w:t>
      </w:r>
      <w:r w:rsidRPr="000A13C1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860D23" w:rsidRPr="000A13C1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60D23" w:rsidRPr="000A13C1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 xml:space="preserve">Способы информирования заявителей </w:t>
      </w:r>
    </w:p>
    <w:p w:rsidR="00860D23" w:rsidRPr="000A13C1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о порядке досудебного (внесудебного) обжалования</w:t>
      </w:r>
    </w:p>
    <w:p w:rsidR="00860D23" w:rsidRPr="000A13C1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60D23" w:rsidRPr="000A13C1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A13C1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60D23" w:rsidRPr="000A13C1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60D23" w:rsidRPr="000A13C1" w:rsidRDefault="00860D23" w:rsidP="00860D2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Формы и способы подачи заявителями жалоб</w:t>
      </w:r>
    </w:p>
    <w:p w:rsidR="00860D23" w:rsidRPr="000A13C1" w:rsidRDefault="00860D23" w:rsidP="00860D2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60D23" w:rsidRPr="000A13C1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860D23" w:rsidRPr="000A13C1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860D23" w:rsidRPr="000A13C1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860D23" w:rsidRPr="000A13C1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860D23" w:rsidRPr="000A13C1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2F61CF" w:rsidRPr="0018736C" w:rsidRDefault="002F61CF" w:rsidP="002F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736C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554823">
        <w:rPr>
          <w:sz w:val="24"/>
          <w:szCs w:val="24"/>
        </w:rPr>
        <w:t>Заозерье</w:t>
      </w:r>
      <w:r w:rsidRPr="0018736C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554823">
        <w:rPr>
          <w:sz w:val="24"/>
          <w:szCs w:val="24"/>
        </w:rPr>
        <w:t>Заозерье</w:t>
      </w:r>
      <w:r>
        <w:rPr>
          <w:sz w:val="24"/>
          <w:szCs w:val="24"/>
        </w:rPr>
        <w:t>».</w:t>
      </w:r>
    </w:p>
    <w:p w:rsidR="00860D23" w:rsidRPr="000A13C1" w:rsidRDefault="00860D23" w:rsidP="00860D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</w:t>
      </w:r>
      <w:r w:rsidRPr="000A13C1">
        <w:rPr>
          <w:rFonts w:eastAsia="Calibri"/>
          <w:sz w:val="24"/>
          <w:szCs w:val="24"/>
        </w:rPr>
        <w:lastRenderedPageBreak/>
        <w:t xml:space="preserve">«Интернет» в адрес Органа, официальный сайт Органа,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60D23" w:rsidRPr="000A13C1" w:rsidRDefault="00860D23" w:rsidP="00860D2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60D23" w:rsidRDefault="00860D23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415794" w:rsidRDefault="00415794" w:rsidP="00860D2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</w:pPr>
      <w:r w:rsidRPr="001B4149">
        <w:lastRenderedPageBreak/>
        <w:t>Приложение 1</w:t>
      </w:r>
    </w:p>
    <w:p w:rsidR="005443B9" w:rsidRPr="001B4149" w:rsidRDefault="005443B9" w:rsidP="005443B9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1B4149">
        <w:t xml:space="preserve"> услуги «</w:t>
      </w:r>
      <w:r w:rsidRPr="001B4149">
        <w:rPr>
          <w:bCs/>
        </w:rPr>
        <w:t xml:space="preserve">Передача в собственность граждан  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1B4149">
        <w:rPr>
          <w:bCs/>
        </w:rPr>
        <w:t>занимаемых ими жилых помещений жилищного фонда</w:t>
      </w:r>
    </w:p>
    <w:p w:rsidR="005443B9" w:rsidRPr="001B4149" w:rsidRDefault="005443B9" w:rsidP="005443B9">
      <w:pPr>
        <w:jc w:val="right"/>
        <w:rPr>
          <w:rFonts w:eastAsia="Calibri"/>
        </w:rPr>
      </w:pPr>
      <w:r w:rsidRPr="001B4149">
        <w:rPr>
          <w:bCs/>
        </w:rPr>
        <w:t xml:space="preserve"> (приватизация жилищного фонда)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8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115"/>
        <w:gridCol w:w="39"/>
        <w:gridCol w:w="221"/>
      </w:tblGrid>
      <w:tr w:rsidR="005443B9" w:rsidRPr="001B4149" w:rsidTr="005443B9">
        <w:trPr>
          <w:trHeight w:val="20"/>
          <w:jc w:val="center"/>
        </w:trPr>
        <w:tc>
          <w:tcPr>
            <w:tcW w:w="98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43B9" w:rsidRPr="00A14928" w:rsidTr="005443B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3B9" w:rsidRPr="00A14928" w:rsidRDefault="005443B9" w:rsidP="005443B9">
                  <w:pPr>
                    <w:shd w:val="clear" w:color="auto" w:fill="FFFFFF"/>
                    <w:rPr>
                      <w:rFonts w:eastAsia="Calibri"/>
                      <w:bCs/>
                    </w:rPr>
                  </w:pPr>
                  <w:r w:rsidRPr="00A14928">
                    <w:rPr>
                      <w:rFonts w:eastAsia="Calibri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3B9" w:rsidRPr="00A14928" w:rsidRDefault="005443B9" w:rsidP="005443B9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43B9" w:rsidRPr="00A14928" w:rsidRDefault="005443B9" w:rsidP="005443B9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443B9" w:rsidRPr="00A14928" w:rsidRDefault="005443B9" w:rsidP="005443B9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</w:tr>
            <w:tr w:rsidR="005443B9" w:rsidRPr="00A14928" w:rsidTr="005443B9">
              <w:trPr>
                <w:trHeight w:val="745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43B9" w:rsidRPr="00A14928" w:rsidRDefault="005443B9" w:rsidP="005443B9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43B9" w:rsidRPr="00A14928" w:rsidRDefault="005443B9" w:rsidP="005443B9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18" w:type="pct"/>
                </w:tcPr>
                <w:p w:rsidR="005443B9" w:rsidRPr="00A14928" w:rsidRDefault="005443B9" w:rsidP="005443B9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43B9" w:rsidRPr="00A14928" w:rsidRDefault="005443B9" w:rsidP="005443B9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  <w:r w:rsidRPr="00A14928">
                    <w:rPr>
                      <w:rFonts w:eastAsia="Calibri"/>
                    </w:rPr>
                    <w:t>Орган, обрабатывающий запрос на предоставление услуги</w:t>
                  </w:r>
                </w:p>
                <w:p w:rsidR="005443B9" w:rsidRPr="00A14928" w:rsidRDefault="005443B9" w:rsidP="005443B9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443B9" w:rsidRPr="001B4149" w:rsidTr="005443B9">
        <w:trPr>
          <w:gridAfter w:val="1"/>
          <w:wAfter w:w="221" w:type="dxa"/>
          <w:trHeight w:val="20"/>
          <w:jc w:val="center"/>
        </w:trPr>
        <w:tc>
          <w:tcPr>
            <w:tcW w:w="9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5443B9" w:rsidRPr="001B4149" w:rsidTr="005443B9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Выдан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jc w:val="center"/>
        <w:rPr>
          <w:sz w:val="24"/>
          <w:szCs w:val="24"/>
        </w:rPr>
      </w:pPr>
    </w:p>
    <w:p w:rsidR="005443B9" w:rsidRPr="001B4149" w:rsidRDefault="005443B9" w:rsidP="005443B9">
      <w:pPr>
        <w:jc w:val="center"/>
        <w:rPr>
          <w:sz w:val="24"/>
          <w:szCs w:val="24"/>
        </w:rPr>
      </w:pPr>
      <w:r w:rsidRPr="001B4149">
        <w:rPr>
          <w:sz w:val="24"/>
          <w:szCs w:val="24"/>
        </w:rPr>
        <w:t>ЗАЯВЛЕНИЕ</w:t>
      </w:r>
    </w:p>
    <w:p w:rsidR="005443B9" w:rsidRPr="001B4149" w:rsidRDefault="005443B9" w:rsidP="005443B9">
      <w:pPr>
        <w:jc w:val="center"/>
        <w:rPr>
          <w:sz w:val="24"/>
          <w:szCs w:val="24"/>
        </w:rPr>
      </w:pPr>
    </w:p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На основании Закона Российской Федерации «О приватизации жилищного фонда в Российской Федерации» просим (прошу) передать в _____ долевую собственность, занимаемую нами (мной) квартиру № _______ в доме № ______ по ул. _______________________, состоящую из _________ комнат(ы), общей площадью   ___________кв.м.</w:t>
      </w:r>
    </w:p>
    <w:p w:rsidR="005443B9" w:rsidRPr="001B4149" w:rsidRDefault="005443B9" w:rsidP="005443B9">
      <w:pPr>
        <w:rPr>
          <w:sz w:val="24"/>
          <w:szCs w:val="24"/>
        </w:rPr>
      </w:pPr>
      <w:r w:rsidRPr="001B4149">
        <w:rPr>
          <w:sz w:val="24"/>
          <w:szCs w:val="24"/>
        </w:rPr>
        <w:t>Согласны определить размеры долей: _____________________________________________________________________________</w:t>
      </w:r>
    </w:p>
    <w:p w:rsidR="005443B9" w:rsidRPr="001B4149" w:rsidRDefault="005443B9" w:rsidP="005443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Ранее в приватизации жилой площади из членов семьи _____________________________________________________________________________</w:t>
      </w:r>
    </w:p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443B9" w:rsidRPr="001B4149" w:rsidRDefault="005443B9" w:rsidP="005443B9">
      <w:pPr>
        <w:jc w:val="center"/>
      </w:pPr>
      <w:r w:rsidRPr="001B4149">
        <w:t>(никто не участвовал, участвовал по другому адресу)</w:t>
      </w:r>
    </w:p>
    <w:p w:rsidR="005443B9" w:rsidRDefault="005443B9" w:rsidP="005443B9">
      <w:pPr>
        <w:jc w:val="center"/>
        <w:rPr>
          <w:b/>
          <w:bCs/>
          <w:sz w:val="24"/>
          <w:szCs w:val="24"/>
        </w:rPr>
      </w:pPr>
    </w:p>
    <w:p w:rsidR="005443B9" w:rsidRPr="001B4149" w:rsidRDefault="005443B9" w:rsidP="005443B9">
      <w:pPr>
        <w:jc w:val="center"/>
        <w:rPr>
          <w:b/>
          <w:bCs/>
          <w:sz w:val="24"/>
          <w:szCs w:val="24"/>
        </w:rPr>
      </w:pPr>
      <w:r w:rsidRPr="001B4149">
        <w:rPr>
          <w:b/>
          <w:bCs/>
          <w:sz w:val="24"/>
          <w:szCs w:val="24"/>
        </w:rPr>
        <w:t>Юридические последствия данного заявления понятны.</w:t>
      </w:r>
    </w:p>
    <w:p w:rsidR="005443B9" w:rsidRPr="001B4149" w:rsidRDefault="005443B9" w:rsidP="005443B9">
      <w:pPr>
        <w:jc w:val="both"/>
        <w:rPr>
          <w:b/>
          <w:bCs/>
          <w:sz w:val="24"/>
          <w:szCs w:val="24"/>
        </w:rPr>
      </w:pPr>
      <w:r w:rsidRPr="001B4149">
        <w:rPr>
          <w:b/>
          <w:bCs/>
          <w:sz w:val="24"/>
          <w:szCs w:val="24"/>
        </w:rPr>
        <w:t xml:space="preserve"> </w:t>
      </w:r>
    </w:p>
    <w:p w:rsidR="005443B9" w:rsidRDefault="005443B9" w:rsidP="005443B9">
      <w:pPr>
        <w:jc w:val="both"/>
        <w:rPr>
          <w:sz w:val="24"/>
          <w:szCs w:val="24"/>
        </w:rPr>
      </w:pPr>
    </w:p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Подписи членов семьи (семей) о согласии на приватизацию: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5443B9" w:rsidRPr="001B4149" w:rsidTr="005443B9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>Доля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 xml:space="preserve">Подпись </w:t>
            </w:r>
          </w:p>
        </w:tc>
      </w:tr>
    </w:tbl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С правом собственности (лица участвующие в приватизации):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5443B9" w:rsidRPr="001B4149" w:rsidTr="005443B9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5443B9" w:rsidRPr="001B4149" w:rsidTr="005443B9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Без права собственности (лица, которые отказываются от участия в приватизации):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4893"/>
        <w:gridCol w:w="1980"/>
      </w:tblGrid>
      <w:tr w:rsidR="005443B9" w:rsidRPr="001B4149" w:rsidTr="005443B9">
        <w:tc>
          <w:tcPr>
            <w:tcW w:w="264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2640" w:type="dxa"/>
            <w:tcBorders>
              <w:right w:val="single" w:sz="4" w:space="0" w:color="auto"/>
            </w:tcBorders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264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auto"/>
            </w:tcBorders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264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264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jc w:val="both"/>
        <w:rPr>
          <w:sz w:val="24"/>
          <w:szCs w:val="24"/>
        </w:rPr>
      </w:pPr>
    </w:p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Личность заявителей установлена, полномочия представителей проверены,</w:t>
      </w:r>
    </w:p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подписи удостоверяются: специалист _______________ (_______________).</w:t>
      </w:r>
    </w:p>
    <w:p w:rsidR="005443B9" w:rsidRPr="001B4149" w:rsidRDefault="005443B9" w:rsidP="005443B9">
      <w:pPr>
        <w:jc w:val="right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6036"/>
      </w:tblGrid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5443B9" w:rsidRPr="001B4149" w:rsidRDefault="005443B9" w:rsidP="005443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43B9" w:rsidRPr="001B4149" w:rsidRDefault="005443B9" w:rsidP="005443B9">
      <w:pPr>
        <w:tabs>
          <w:tab w:val="left" w:pos="8670"/>
        </w:tabs>
        <w:rPr>
          <w:sz w:val="24"/>
          <w:szCs w:val="24"/>
        </w:rPr>
      </w:pPr>
      <w:r w:rsidRPr="001B4149">
        <w:rPr>
          <w:sz w:val="24"/>
          <w:szCs w:val="24"/>
        </w:rPr>
        <w:t xml:space="preserve">                                                 </w:t>
      </w:r>
    </w:p>
    <w:p w:rsidR="005443B9" w:rsidRPr="001B4149" w:rsidRDefault="005443B9" w:rsidP="005443B9">
      <w:pPr>
        <w:tabs>
          <w:tab w:val="left" w:pos="8670"/>
        </w:tabs>
        <w:rPr>
          <w:sz w:val="24"/>
          <w:szCs w:val="24"/>
        </w:rPr>
      </w:pPr>
      <w:r w:rsidRPr="001B4149">
        <w:rPr>
          <w:sz w:val="24"/>
          <w:szCs w:val="24"/>
        </w:rPr>
        <w:t xml:space="preserve">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43B9" w:rsidRPr="001B4149" w:rsidTr="005443B9">
        <w:tc>
          <w:tcPr>
            <w:tcW w:w="3190" w:type="dxa"/>
            <w:shd w:val="clear" w:color="auto" w:fill="auto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3190" w:type="dxa"/>
            <w:shd w:val="clear" w:color="auto" w:fill="auto"/>
          </w:tcPr>
          <w:p w:rsidR="005443B9" w:rsidRPr="001B4149" w:rsidRDefault="005443B9" w:rsidP="005443B9">
            <w:pPr>
              <w:jc w:val="center"/>
            </w:pPr>
            <w:r w:rsidRPr="001B4149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5443B9" w:rsidRPr="001B4149" w:rsidRDefault="005443B9" w:rsidP="005443B9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5443B9" w:rsidRPr="001B4149" w:rsidRDefault="005443B9" w:rsidP="005443B9">
            <w:pPr>
              <w:jc w:val="center"/>
            </w:pPr>
            <w:r w:rsidRPr="001B4149">
              <w:t>Подпись/ФИО</w:t>
            </w:r>
          </w:p>
        </w:tc>
      </w:tr>
    </w:tbl>
    <w:p w:rsidR="005443B9" w:rsidRPr="001B4149" w:rsidRDefault="005443B9" w:rsidP="005443B9">
      <w:pPr>
        <w:jc w:val="right"/>
        <w:rPr>
          <w:sz w:val="24"/>
          <w:szCs w:val="24"/>
        </w:rPr>
      </w:pPr>
    </w:p>
    <w:p w:rsidR="005443B9" w:rsidRPr="001B4149" w:rsidRDefault="005443B9" w:rsidP="005443B9">
      <w:pPr>
        <w:jc w:val="right"/>
        <w:rPr>
          <w:sz w:val="26"/>
          <w:szCs w:val="26"/>
        </w:rPr>
      </w:pPr>
    </w:p>
    <w:p w:rsidR="005443B9" w:rsidRPr="001B4149" w:rsidRDefault="005443B9" w:rsidP="005443B9">
      <w:pPr>
        <w:tabs>
          <w:tab w:val="left" w:pos="8670"/>
        </w:tabs>
        <w:rPr>
          <w:b/>
          <w:sz w:val="24"/>
          <w:szCs w:val="24"/>
        </w:rPr>
      </w:pPr>
      <w:r w:rsidRPr="001B4149">
        <w:rPr>
          <w:sz w:val="24"/>
          <w:szCs w:val="24"/>
        </w:rPr>
        <w:t xml:space="preserve">                                                   </w:t>
      </w: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</w:pPr>
      <w:r w:rsidRPr="001B4149">
        <w:t>Приложение 2</w:t>
      </w:r>
    </w:p>
    <w:p w:rsidR="005443B9" w:rsidRPr="001B4149" w:rsidRDefault="005443B9" w:rsidP="005443B9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1B4149">
        <w:t xml:space="preserve"> услуги «</w:t>
      </w:r>
      <w:r w:rsidRPr="001B4149">
        <w:rPr>
          <w:bCs/>
        </w:rPr>
        <w:t xml:space="preserve">Передача в собственность граждан  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1B4149">
        <w:rPr>
          <w:bCs/>
        </w:rPr>
        <w:t>занимаемых ими жилых помещений жилищного фонда</w:t>
      </w:r>
    </w:p>
    <w:p w:rsidR="005443B9" w:rsidRPr="001B4149" w:rsidRDefault="005443B9" w:rsidP="005443B9">
      <w:pPr>
        <w:jc w:val="right"/>
        <w:rPr>
          <w:rFonts w:eastAsia="Calibri"/>
        </w:rPr>
      </w:pPr>
      <w:r w:rsidRPr="001B4149">
        <w:rPr>
          <w:bCs/>
        </w:rPr>
        <w:t xml:space="preserve"> (приватизация жилищного фонда)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8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115"/>
        <w:gridCol w:w="39"/>
        <w:gridCol w:w="221"/>
      </w:tblGrid>
      <w:tr w:rsidR="005443B9" w:rsidRPr="001B4149" w:rsidTr="005443B9">
        <w:trPr>
          <w:trHeight w:val="20"/>
          <w:jc w:val="center"/>
        </w:trPr>
        <w:tc>
          <w:tcPr>
            <w:tcW w:w="98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43B9" w:rsidRPr="00F8788D" w:rsidTr="005443B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3B9" w:rsidRPr="00F8788D" w:rsidRDefault="005443B9" w:rsidP="005443B9">
                  <w:pPr>
                    <w:shd w:val="clear" w:color="auto" w:fill="FFFFFF"/>
                    <w:rPr>
                      <w:rFonts w:eastAsia="Calibri"/>
                      <w:bCs/>
                    </w:rPr>
                  </w:pPr>
                  <w:r w:rsidRPr="00F8788D">
                    <w:rPr>
                      <w:rFonts w:eastAsia="Calibri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3B9" w:rsidRPr="00F8788D" w:rsidRDefault="005443B9" w:rsidP="005443B9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43B9" w:rsidRPr="00F8788D" w:rsidRDefault="005443B9" w:rsidP="005443B9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443B9" w:rsidRPr="00F8788D" w:rsidRDefault="005443B9" w:rsidP="005443B9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</w:tr>
            <w:tr w:rsidR="005443B9" w:rsidRPr="00F8788D" w:rsidTr="005443B9">
              <w:trPr>
                <w:trHeight w:val="745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43B9" w:rsidRPr="00F8788D" w:rsidRDefault="005443B9" w:rsidP="005443B9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43B9" w:rsidRPr="00F8788D" w:rsidRDefault="005443B9" w:rsidP="005443B9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18" w:type="pct"/>
                </w:tcPr>
                <w:p w:rsidR="005443B9" w:rsidRPr="00F8788D" w:rsidRDefault="005443B9" w:rsidP="005443B9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43B9" w:rsidRPr="00F8788D" w:rsidRDefault="005443B9" w:rsidP="005443B9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  <w:r w:rsidRPr="00F8788D">
                    <w:rPr>
                      <w:rFonts w:eastAsia="Calibri"/>
                    </w:rPr>
                    <w:t>Орган, обрабатывающий запрос на предоставление услуги</w:t>
                  </w:r>
                </w:p>
                <w:p w:rsidR="005443B9" w:rsidRPr="00F8788D" w:rsidRDefault="005443B9" w:rsidP="005443B9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443B9" w:rsidRPr="001B4149" w:rsidTr="005443B9">
        <w:trPr>
          <w:gridAfter w:val="1"/>
          <w:wAfter w:w="221" w:type="dxa"/>
          <w:trHeight w:val="20"/>
          <w:jc w:val="center"/>
        </w:trPr>
        <w:tc>
          <w:tcPr>
            <w:tcW w:w="9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5443B9" w:rsidRPr="001B4149" w:rsidTr="005443B9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Выдан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43B9" w:rsidRPr="001B4149" w:rsidTr="005443B9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jc w:val="center"/>
        <w:rPr>
          <w:sz w:val="24"/>
          <w:szCs w:val="24"/>
        </w:rPr>
      </w:pPr>
    </w:p>
    <w:p w:rsidR="005443B9" w:rsidRPr="001B4149" w:rsidRDefault="005443B9" w:rsidP="005443B9">
      <w:pPr>
        <w:jc w:val="center"/>
        <w:rPr>
          <w:sz w:val="24"/>
          <w:szCs w:val="24"/>
        </w:rPr>
      </w:pPr>
      <w:r w:rsidRPr="001B4149">
        <w:rPr>
          <w:sz w:val="24"/>
          <w:szCs w:val="24"/>
        </w:rPr>
        <w:t>ЗАЯВЛЕНИЕ</w:t>
      </w:r>
    </w:p>
    <w:p w:rsidR="005443B9" w:rsidRPr="001B4149" w:rsidRDefault="005443B9" w:rsidP="005443B9">
      <w:pPr>
        <w:jc w:val="center"/>
        <w:rPr>
          <w:sz w:val="24"/>
          <w:szCs w:val="24"/>
        </w:rPr>
      </w:pPr>
    </w:p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На основании Закона Российской Федерации «О приватизации жилищного фонда в Российской Федерации» просим (прошу) передать в _____ долевую собственность, занимаемую нами (мной) квартиру № _______ в доме № ______ по ул. _______________________, состоящую из _________ комнат(ы), общей площадью   ___________кв.м.</w:t>
      </w:r>
    </w:p>
    <w:p w:rsidR="005443B9" w:rsidRPr="001B4149" w:rsidRDefault="005443B9" w:rsidP="005443B9">
      <w:pPr>
        <w:rPr>
          <w:sz w:val="24"/>
          <w:szCs w:val="24"/>
        </w:rPr>
      </w:pPr>
      <w:r w:rsidRPr="001B4149">
        <w:rPr>
          <w:sz w:val="24"/>
          <w:szCs w:val="24"/>
        </w:rPr>
        <w:t>Согласны определить размеры долей: _____________________________________________________________________________</w:t>
      </w:r>
    </w:p>
    <w:p w:rsidR="005443B9" w:rsidRPr="001B4149" w:rsidRDefault="005443B9" w:rsidP="005443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Ранее в приватизации жилой площади из членов семьи _____________________________________________________________________________</w:t>
      </w:r>
    </w:p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443B9" w:rsidRPr="001B4149" w:rsidRDefault="005443B9" w:rsidP="005443B9">
      <w:pPr>
        <w:jc w:val="center"/>
      </w:pPr>
      <w:r w:rsidRPr="001B4149">
        <w:t>(никто не участвовал, участвовал по другому адресу)</w:t>
      </w:r>
    </w:p>
    <w:p w:rsidR="005443B9" w:rsidRPr="001B4149" w:rsidRDefault="005443B9" w:rsidP="005443B9">
      <w:pPr>
        <w:jc w:val="center"/>
        <w:rPr>
          <w:b/>
          <w:bCs/>
          <w:sz w:val="24"/>
          <w:szCs w:val="24"/>
        </w:rPr>
      </w:pPr>
    </w:p>
    <w:p w:rsidR="005443B9" w:rsidRPr="001B4149" w:rsidRDefault="005443B9" w:rsidP="005443B9">
      <w:pPr>
        <w:jc w:val="center"/>
        <w:rPr>
          <w:b/>
          <w:bCs/>
          <w:sz w:val="24"/>
          <w:szCs w:val="24"/>
        </w:rPr>
      </w:pPr>
      <w:r w:rsidRPr="001B4149">
        <w:rPr>
          <w:b/>
          <w:bCs/>
          <w:sz w:val="24"/>
          <w:szCs w:val="24"/>
        </w:rPr>
        <w:t>Юридические последствия данного заявления понятны.</w:t>
      </w:r>
    </w:p>
    <w:p w:rsidR="005443B9" w:rsidRPr="001B4149" w:rsidRDefault="005443B9" w:rsidP="005443B9">
      <w:pPr>
        <w:jc w:val="both"/>
        <w:rPr>
          <w:b/>
          <w:bCs/>
          <w:sz w:val="24"/>
          <w:szCs w:val="24"/>
        </w:rPr>
      </w:pPr>
      <w:r w:rsidRPr="001B4149">
        <w:rPr>
          <w:b/>
          <w:bCs/>
          <w:sz w:val="24"/>
          <w:szCs w:val="24"/>
        </w:rPr>
        <w:t xml:space="preserve"> </w:t>
      </w:r>
    </w:p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Подписи членов семьи (семей) о согласии на приватизацию: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5443B9" w:rsidRPr="001B4149" w:rsidTr="005443B9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>Доля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 xml:space="preserve">Подпись </w:t>
            </w:r>
          </w:p>
        </w:tc>
      </w:tr>
    </w:tbl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С правом собственности (лица участвующие в приватизации):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5443B9" w:rsidRPr="001B4149" w:rsidTr="005443B9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  <w:r w:rsidRPr="001B4149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5443B9" w:rsidRPr="001B4149" w:rsidTr="005443B9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9" w:rsidRPr="001B4149" w:rsidRDefault="005443B9" w:rsidP="005443B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Без права собственности (лица, которые отказываются от участия в приватизации):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4893"/>
        <w:gridCol w:w="1980"/>
      </w:tblGrid>
      <w:tr w:rsidR="005443B9" w:rsidRPr="001B4149" w:rsidTr="005443B9">
        <w:tc>
          <w:tcPr>
            <w:tcW w:w="264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2640" w:type="dxa"/>
            <w:tcBorders>
              <w:right w:val="single" w:sz="4" w:space="0" w:color="auto"/>
            </w:tcBorders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264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auto"/>
            </w:tcBorders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264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264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jc w:val="both"/>
        <w:rPr>
          <w:sz w:val="24"/>
          <w:szCs w:val="24"/>
        </w:rPr>
      </w:pPr>
    </w:p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Личность заявителей установлена, полномочия представителей проверены,</w:t>
      </w:r>
    </w:p>
    <w:p w:rsidR="005443B9" w:rsidRPr="001B4149" w:rsidRDefault="005443B9" w:rsidP="005443B9">
      <w:pPr>
        <w:jc w:val="both"/>
        <w:rPr>
          <w:sz w:val="24"/>
          <w:szCs w:val="24"/>
        </w:rPr>
      </w:pPr>
      <w:r w:rsidRPr="001B4149">
        <w:rPr>
          <w:sz w:val="24"/>
          <w:szCs w:val="24"/>
        </w:rPr>
        <w:t>подписи удостоверяются: специалист _______________ (_______________).</w:t>
      </w:r>
    </w:p>
    <w:p w:rsidR="005443B9" w:rsidRPr="001B4149" w:rsidRDefault="005443B9" w:rsidP="005443B9">
      <w:pPr>
        <w:jc w:val="right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6036"/>
      </w:tblGrid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5443B9" w:rsidRPr="001B4149" w:rsidRDefault="005443B9" w:rsidP="005443B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62"/>
        <w:gridCol w:w="374"/>
        <w:gridCol w:w="1557"/>
        <w:gridCol w:w="152"/>
        <w:gridCol w:w="967"/>
        <w:gridCol w:w="1167"/>
        <w:gridCol w:w="1466"/>
        <w:gridCol w:w="1964"/>
      </w:tblGrid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br w:type="page"/>
            </w: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2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Выдан</w:t>
            </w:r>
          </w:p>
        </w:tc>
        <w:tc>
          <w:tcPr>
            <w:tcW w:w="2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6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B9" w:rsidRPr="001B4149" w:rsidRDefault="005443B9" w:rsidP="005443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43B9" w:rsidRPr="001B4149" w:rsidTr="005443B9">
        <w:tc>
          <w:tcPr>
            <w:tcW w:w="3190" w:type="dxa"/>
            <w:shd w:val="clear" w:color="auto" w:fill="auto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443B9" w:rsidRPr="001B4149" w:rsidRDefault="005443B9" w:rsidP="005443B9">
            <w:pPr>
              <w:rPr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3190" w:type="dxa"/>
            <w:shd w:val="clear" w:color="auto" w:fill="auto"/>
          </w:tcPr>
          <w:p w:rsidR="005443B9" w:rsidRPr="00F8788D" w:rsidRDefault="005443B9" w:rsidP="005443B9">
            <w:pPr>
              <w:jc w:val="center"/>
            </w:pPr>
            <w:r w:rsidRPr="00F8788D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5443B9" w:rsidRPr="00F8788D" w:rsidRDefault="005443B9" w:rsidP="005443B9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5443B9" w:rsidRPr="00F8788D" w:rsidRDefault="005443B9" w:rsidP="005443B9">
            <w:pPr>
              <w:jc w:val="center"/>
            </w:pPr>
            <w:r w:rsidRPr="00F8788D">
              <w:t>Подпись/ФИО</w:t>
            </w:r>
          </w:p>
        </w:tc>
      </w:tr>
    </w:tbl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-</w:t>
      </w: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</w:pPr>
      <w:r w:rsidRPr="001B4149">
        <w:lastRenderedPageBreak/>
        <w:t>Приложение 3</w:t>
      </w:r>
    </w:p>
    <w:p w:rsidR="005443B9" w:rsidRPr="001B4149" w:rsidRDefault="005443B9" w:rsidP="005443B9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1B4149">
        <w:t xml:space="preserve"> услуги «</w:t>
      </w:r>
      <w:r w:rsidRPr="001B4149">
        <w:rPr>
          <w:bCs/>
        </w:rPr>
        <w:t xml:space="preserve">Передача в собственность граждан  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1B4149">
        <w:rPr>
          <w:bCs/>
        </w:rPr>
        <w:t>занимаемых ими жилых помещений жилищного фонда</w:t>
      </w:r>
    </w:p>
    <w:p w:rsidR="005443B9" w:rsidRPr="001B4149" w:rsidRDefault="005443B9" w:rsidP="005443B9">
      <w:pPr>
        <w:jc w:val="right"/>
        <w:rPr>
          <w:rFonts w:eastAsia="Calibri"/>
        </w:rPr>
      </w:pPr>
      <w:r w:rsidRPr="001B4149">
        <w:rPr>
          <w:bCs/>
        </w:rPr>
        <w:t xml:space="preserve"> (приватизация жилищного фонда)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5443B9" w:rsidRPr="001B4149" w:rsidRDefault="005443B9" w:rsidP="005443B9">
      <w:pPr>
        <w:jc w:val="right"/>
        <w:rPr>
          <w:rFonts w:eastAsia="Calibri"/>
        </w:rPr>
      </w:pP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5443B9" w:rsidRPr="001B4149" w:rsidRDefault="005443B9" w:rsidP="005443B9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5443B9" w:rsidRPr="001B4149" w:rsidRDefault="005443B9" w:rsidP="005443B9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5443B9" w:rsidRPr="001B4149" w:rsidRDefault="005443B9" w:rsidP="005443B9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5443B9" w:rsidRPr="001B4149" w:rsidRDefault="005443B9" w:rsidP="005443B9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5443B9" w:rsidRDefault="005443B9" w:rsidP="005443B9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5443B9" w:rsidRPr="001B4149" w:rsidRDefault="005443B9" w:rsidP="005443B9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5443B9" w:rsidRPr="001B4149" w:rsidTr="005443B9">
        <w:tc>
          <w:tcPr>
            <w:tcW w:w="1131" w:type="dxa"/>
          </w:tcPr>
          <w:p w:rsidR="005443B9" w:rsidRPr="001B4149" w:rsidRDefault="005443B9" w:rsidP="005443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5443B9" w:rsidRPr="001B4149" w:rsidRDefault="005443B9" w:rsidP="005443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5443B9" w:rsidRPr="001B4149" w:rsidTr="005443B9">
        <w:tc>
          <w:tcPr>
            <w:tcW w:w="9747" w:type="dxa"/>
            <w:gridSpan w:val="2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1B4149">
              <w:rPr>
                <w:bCs/>
                <w:sz w:val="24"/>
                <w:szCs w:val="24"/>
              </w:rPr>
              <w:t>Передача в собственность граждан  занимаемых ими жилых помещений жилищного фонда (приватизация жилищного фонда)</w:t>
            </w:r>
            <w:r w:rsidRPr="001B4149">
              <w:rPr>
                <w:sz w:val="24"/>
                <w:szCs w:val="24"/>
              </w:rPr>
              <w:t>»</w:t>
            </w:r>
          </w:p>
        </w:tc>
      </w:tr>
      <w:tr w:rsidR="005443B9" w:rsidRPr="001B4149" w:rsidTr="005443B9">
        <w:tc>
          <w:tcPr>
            <w:tcW w:w="1131" w:type="dxa"/>
          </w:tcPr>
          <w:p w:rsidR="005443B9" w:rsidRPr="001B4149" w:rsidRDefault="005443B9" w:rsidP="005443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      </w:r>
            <w:r w:rsidRPr="001B4149">
              <w:rPr>
                <w:rFonts w:eastAsiaTheme="minorEastAsia"/>
                <w:sz w:val="24"/>
                <w:szCs w:val="24"/>
              </w:rPr>
              <w:t>,</w:t>
            </w:r>
            <w:r w:rsidRPr="001B414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</w:t>
            </w:r>
            <w:r w:rsidRPr="001B4149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1B4149">
              <w:rPr>
                <w:bCs/>
                <w:sz w:val="24"/>
                <w:szCs w:val="24"/>
              </w:rPr>
              <w:t>ередаче в собственность граждан  занимаемых ими жилых помещений жилищного фонда (приватизация жилищного фонда)</w:t>
            </w:r>
            <w:r w:rsidRPr="001B4149">
              <w:rPr>
                <w:sz w:val="24"/>
                <w:szCs w:val="24"/>
              </w:rPr>
              <w:t>,</w:t>
            </w:r>
            <w:r w:rsidRPr="001B4149">
              <w:rPr>
                <w:rFonts w:eastAsia="Calibri"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5443B9" w:rsidRPr="001B4149" w:rsidTr="005443B9">
        <w:tc>
          <w:tcPr>
            <w:tcW w:w="1131" w:type="dxa"/>
          </w:tcPr>
          <w:p w:rsidR="005443B9" w:rsidRPr="001B4149" w:rsidRDefault="005443B9" w:rsidP="005443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      </w:r>
            <w:r w:rsidRPr="001B4149">
              <w:rPr>
                <w:rFonts w:eastAsiaTheme="minorEastAsia"/>
                <w:sz w:val="24"/>
                <w:szCs w:val="24"/>
              </w:rPr>
              <w:t>,</w:t>
            </w:r>
            <w:r w:rsidRPr="001B414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</w:t>
            </w:r>
            <w:r w:rsidRPr="001B4149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1B4149">
              <w:rPr>
                <w:bCs/>
                <w:sz w:val="24"/>
                <w:szCs w:val="24"/>
              </w:rPr>
              <w:t>ередаче в собственность граждан  занимаемых ими жилых помещений жилищного фонда (приватизация жилищного фонда)</w:t>
            </w:r>
            <w:r w:rsidRPr="001B4149">
              <w:rPr>
                <w:sz w:val="24"/>
                <w:szCs w:val="24"/>
              </w:rPr>
              <w:t xml:space="preserve">,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5443B9" w:rsidRPr="001B4149" w:rsidTr="005443B9">
        <w:trPr>
          <w:trHeight w:val="914"/>
        </w:trPr>
        <w:tc>
          <w:tcPr>
            <w:tcW w:w="9747" w:type="dxa"/>
            <w:gridSpan w:val="2"/>
          </w:tcPr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1B4149">
              <w:rPr>
                <w:bCs/>
                <w:sz w:val="24"/>
                <w:szCs w:val="24"/>
              </w:rPr>
              <w:t>ередаче в собственность граждан  занимаемых ими жилых помещений жилищного фонда (приватизация жилищного фонда)</w:t>
            </w:r>
            <w:r w:rsidRPr="001B4149">
              <w:rPr>
                <w:sz w:val="24"/>
                <w:szCs w:val="24"/>
              </w:rPr>
              <w:t>»</w:t>
            </w:r>
          </w:p>
        </w:tc>
      </w:tr>
      <w:tr w:rsidR="005443B9" w:rsidRPr="001B4149" w:rsidTr="005443B9">
        <w:tc>
          <w:tcPr>
            <w:tcW w:w="1131" w:type="dxa"/>
          </w:tcPr>
          <w:p w:rsidR="005443B9" w:rsidRPr="001B4149" w:rsidRDefault="005443B9" w:rsidP="005443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5443B9" w:rsidRPr="001B4149" w:rsidRDefault="005443B9" w:rsidP="005443B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      </w:r>
            <w:r w:rsidRPr="001B4149">
              <w:rPr>
                <w:rFonts w:eastAsiaTheme="minorEastAsia"/>
                <w:sz w:val="24"/>
                <w:szCs w:val="24"/>
              </w:rPr>
              <w:t>,</w:t>
            </w:r>
            <w:r w:rsidRPr="001B414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</w:t>
            </w:r>
            <w:r w:rsidRPr="001B4149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1B4149">
              <w:rPr>
                <w:bCs/>
                <w:sz w:val="24"/>
                <w:szCs w:val="24"/>
              </w:rPr>
              <w:t>ередаче в собственность граждан  занимаемых ими жилых помещений жилищного фонда (приватизация жилищного фонда)</w:t>
            </w:r>
            <w:r w:rsidRPr="001B4149">
              <w:rPr>
                <w:sz w:val="24"/>
                <w:szCs w:val="24"/>
              </w:rPr>
              <w:t>,</w:t>
            </w:r>
            <w:r w:rsidRPr="001B4149">
              <w:rPr>
                <w:rFonts w:eastAsia="Calibri"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5443B9" w:rsidRPr="001B4149" w:rsidTr="005443B9">
        <w:tc>
          <w:tcPr>
            <w:tcW w:w="1131" w:type="dxa"/>
          </w:tcPr>
          <w:p w:rsidR="005443B9" w:rsidRPr="001B4149" w:rsidRDefault="005443B9" w:rsidP="005443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5443B9" w:rsidRPr="001B4149" w:rsidRDefault="005443B9" w:rsidP="005443B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      </w:r>
            <w:r w:rsidRPr="001B4149">
              <w:rPr>
                <w:rFonts w:eastAsiaTheme="minorEastAsia"/>
                <w:sz w:val="24"/>
                <w:szCs w:val="24"/>
              </w:rPr>
              <w:t>,</w:t>
            </w:r>
            <w:r w:rsidRPr="001B414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</w:t>
            </w:r>
            <w:r w:rsidRPr="001B4149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1B4149">
              <w:rPr>
                <w:bCs/>
                <w:sz w:val="24"/>
                <w:szCs w:val="24"/>
              </w:rPr>
              <w:t>ередаче в собственность граждан  занимаемых ими жилых помещений жилищного фонда (приватизация жилищного фонда)</w:t>
            </w:r>
            <w:r w:rsidRPr="001B4149">
              <w:rPr>
                <w:sz w:val="24"/>
                <w:szCs w:val="24"/>
              </w:rPr>
              <w:t>,</w:t>
            </w:r>
            <w:r w:rsidRPr="001B4149">
              <w:rPr>
                <w:rFonts w:eastAsia="Calibri"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5443B9" w:rsidRPr="001B4149" w:rsidTr="005443B9">
        <w:tc>
          <w:tcPr>
            <w:tcW w:w="9747" w:type="dxa"/>
            <w:gridSpan w:val="2"/>
          </w:tcPr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</w:t>
            </w:r>
            <w:r w:rsidRPr="001B4149">
              <w:rPr>
                <w:bCs/>
                <w:sz w:val="24"/>
                <w:szCs w:val="24"/>
              </w:rPr>
              <w:t>ередаче в собственность граждан  занимаемых ими жилых помещений жилищного фонда (приватизация жилищного фонда),</w:t>
            </w:r>
            <w:r w:rsidRPr="001B4149">
              <w:rPr>
                <w:rFonts w:eastAsia="Arial Unicode MS"/>
                <w:sz w:val="24"/>
                <w:szCs w:val="24"/>
              </w:rPr>
              <w:t xml:space="preserve"> выданного по результатам предоставления муниципальной услуги»</w:t>
            </w:r>
          </w:p>
        </w:tc>
      </w:tr>
      <w:tr w:rsidR="005443B9" w:rsidRPr="001B4149" w:rsidTr="005443B9">
        <w:tc>
          <w:tcPr>
            <w:tcW w:w="1131" w:type="dxa"/>
          </w:tcPr>
          <w:p w:rsidR="005443B9" w:rsidRPr="001B4149" w:rsidRDefault="005443B9" w:rsidP="005443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5443B9" w:rsidRPr="001B4149" w:rsidRDefault="005443B9" w:rsidP="005443B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      </w:r>
            <w:r w:rsidRPr="001B4149">
              <w:rPr>
                <w:rFonts w:eastAsiaTheme="minorEastAsia"/>
                <w:sz w:val="24"/>
                <w:szCs w:val="24"/>
              </w:rPr>
              <w:t>,</w:t>
            </w:r>
            <w:r w:rsidRPr="001B414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</w:t>
            </w:r>
            <w:r w:rsidRPr="001B4149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1B4149">
              <w:rPr>
                <w:bCs/>
                <w:sz w:val="24"/>
                <w:szCs w:val="24"/>
              </w:rPr>
              <w:t>ередаче в собственность граждан  занимаемых ими жилых помещений жилищного фонда (приватизация жилищного фонда)</w:t>
            </w:r>
            <w:r w:rsidRPr="001B4149">
              <w:rPr>
                <w:sz w:val="24"/>
                <w:szCs w:val="24"/>
              </w:rPr>
              <w:t>,</w:t>
            </w:r>
            <w:r w:rsidRPr="001B4149">
              <w:rPr>
                <w:rFonts w:eastAsia="Calibri"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5443B9" w:rsidRPr="001B4149" w:rsidTr="005443B9">
        <w:tc>
          <w:tcPr>
            <w:tcW w:w="1131" w:type="dxa"/>
          </w:tcPr>
          <w:p w:rsidR="005443B9" w:rsidRPr="001B4149" w:rsidRDefault="005443B9" w:rsidP="005443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5443B9" w:rsidRPr="001B4149" w:rsidRDefault="005443B9" w:rsidP="005443B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      </w:r>
            <w:r w:rsidRPr="001B4149">
              <w:rPr>
                <w:rFonts w:eastAsiaTheme="minorEastAsia"/>
                <w:sz w:val="24"/>
                <w:szCs w:val="24"/>
              </w:rPr>
              <w:t>,</w:t>
            </w:r>
            <w:r w:rsidRPr="001B414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</w:t>
            </w:r>
            <w:r w:rsidRPr="001B4149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1B4149">
              <w:rPr>
                <w:bCs/>
                <w:sz w:val="24"/>
                <w:szCs w:val="24"/>
              </w:rPr>
              <w:t xml:space="preserve">ередаче в </w:t>
            </w:r>
            <w:r w:rsidRPr="001B4149">
              <w:rPr>
                <w:bCs/>
                <w:sz w:val="24"/>
                <w:szCs w:val="24"/>
              </w:rPr>
              <w:lastRenderedPageBreak/>
              <w:t>собственность граждан  занимаемых ими жилых помещений жилищного фонда (приватизация жилищного фонда)</w:t>
            </w:r>
            <w:r w:rsidRPr="001B4149">
              <w:rPr>
                <w:sz w:val="24"/>
                <w:szCs w:val="24"/>
              </w:rPr>
              <w:t>,</w:t>
            </w:r>
            <w:r w:rsidRPr="001B4149">
              <w:rPr>
                <w:rFonts w:eastAsia="Calibri"/>
                <w:sz w:val="24"/>
                <w:szCs w:val="24"/>
              </w:rPr>
              <w:t xml:space="preserve"> 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</w:tbl>
    <w:p w:rsidR="005443B9" w:rsidRPr="001B4149" w:rsidRDefault="005443B9" w:rsidP="005443B9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5443B9" w:rsidRPr="001B4149" w:rsidTr="005443B9">
        <w:tc>
          <w:tcPr>
            <w:tcW w:w="1101" w:type="dxa"/>
          </w:tcPr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1B4149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1B4149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9747" w:type="dxa"/>
            <w:gridSpan w:val="3"/>
          </w:tcPr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«Передача в собственность граждан  занимаемых ими жилых помещений жилищного фонда (приватизация жилищного фонда)»</w:t>
            </w:r>
          </w:p>
        </w:tc>
      </w:tr>
      <w:tr w:rsidR="005443B9" w:rsidRPr="001B4149" w:rsidTr="005443B9">
        <w:tc>
          <w:tcPr>
            <w:tcW w:w="1101" w:type="dxa"/>
          </w:tcPr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      </w:r>
          </w:p>
        </w:tc>
      </w:tr>
      <w:tr w:rsidR="005443B9" w:rsidRPr="001B4149" w:rsidTr="005443B9">
        <w:tc>
          <w:tcPr>
            <w:tcW w:w="1101" w:type="dxa"/>
          </w:tcPr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за решением о п</w:t>
            </w:r>
            <w:r w:rsidRPr="001B4149">
              <w:rPr>
                <w:bCs/>
                <w:sz w:val="24"/>
                <w:szCs w:val="24"/>
              </w:rPr>
              <w:t>ередаче в собственность граждан  занимаемых ими жилых помещений жилищного фонда (приватизация жилищного фонда)</w:t>
            </w:r>
          </w:p>
        </w:tc>
      </w:tr>
      <w:tr w:rsidR="005443B9" w:rsidRPr="001B4149" w:rsidTr="005443B9">
        <w:tc>
          <w:tcPr>
            <w:tcW w:w="1101" w:type="dxa"/>
          </w:tcPr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5443B9" w:rsidRPr="001B4149" w:rsidTr="005443B9">
        <w:tc>
          <w:tcPr>
            <w:tcW w:w="9747" w:type="dxa"/>
            <w:gridSpan w:val="3"/>
          </w:tcPr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передаче в собственность граждан  занимаемых ими жилых помещений жилищного фонда (приватизация жилищного фонда)»</w:t>
            </w:r>
          </w:p>
        </w:tc>
      </w:tr>
      <w:tr w:rsidR="005443B9" w:rsidRPr="001B4149" w:rsidTr="005443B9">
        <w:tc>
          <w:tcPr>
            <w:tcW w:w="1101" w:type="dxa"/>
          </w:tcPr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      </w:r>
          </w:p>
        </w:tc>
      </w:tr>
      <w:tr w:rsidR="005443B9" w:rsidRPr="001B4149" w:rsidTr="005443B9">
        <w:tc>
          <w:tcPr>
            <w:tcW w:w="1101" w:type="dxa"/>
          </w:tcPr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5443B9" w:rsidRPr="001B4149" w:rsidTr="005443B9">
        <w:tc>
          <w:tcPr>
            <w:tcW w:w="9747" w:type="dxa"/>
            <w:gridSpan w:val="3"/>
          </w:tcPr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передаче в собственность граждан  занимаемых ими жилых помещений жилищного фонда (приватизация жилищного фонда), выданного по результатам предоставления муниципальной услуги»</w:t>
            </w:r>
          </w:p>
        </w:tc>
      </w:tr>
      <w:tr w:rsidR="005443B9" w:rsidRPr="001B4149" w:rsidTr="005443B9">
        <w:tc>
          <w:tcPr>
            <w:tcW w:w="1101" w:type="dxa"/>
          </w:tcPr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физические лица –  граждане Российской Федерации, занимающие жилые помещения муниципального жилищного фонда муниципального образования на условиях социального найма</w:t>
            </w:r>
          </w:p>
        </w:tc>
      </w:tr>
      <w:tr w:rsidR="005443B9" w:rsidRPr="001B4149" w:rsidTr="005443B9">
        <w:tc>
          <w:tcPr>
            <w:tcW w:w="1101" w:type="dxa"/>
          </w:tcPr>
          <w:p w:rsidR="005443B9" w:rsidRPr="001B4149" w:rsidRDefault="005443B9" w:rsidP="005443B9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443B9" w:rsidRPr="001B4149" w:rsidRDefault="005443B9" w:rsidP="005443B9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5443B9" w:rsidRPr="001B4149" w:rsidRDefault="005443B9" w:rsidP="005443B9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</w:pPr>
      <w:r w:rsidRPr="001B4149">
        <w:lastRenderedPageBreak/>
        <w:t>Приложение 4</w:t>
      </w:r>
    </w:p>
    <w:p w:rsidR="005443B9" w:rsidRPr="001B4149" w:rsidRDefault="005443B9" w:rsidP="005443B9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1B4149">
        <w:t xml:space="preserve"> услуги «</w:t>
      </w:r>
      <w:r w:rsidRPr="001B4149">
        <w:rPr>
          <w:bCs/>
        </w:rPr>
        <w:t xml:space="preserve">Передача в собственность граждан  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1B4149">
        <w:rPr>
          <w:bCs/>
        </w:rPr>
        <w:t>занимаемых ими жилых помещений жилищного фонда</w:t>
      </w:r>
    </w:p>
    <w:p w:rsidR="005443B9" w:rsidRPr="001B4149" w:rsidRDefault="005443B9" w:rsidP="005443B9">
      <w:pPr>
        <w:jc w:val="right"/>
        <w:rPr>
          <w:rFonts w:eastAsia="Calibri"/>
        </w:rPr>
      </w:pPr>
      <w:r w:rsidRPr="001B4149">
        <w:rPr>
          <w:bCs/>
        </w:rPr>
        <w:t xml:space="preserve"> (приватизация жилищного фонда)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5443B9" w:rsidRPr="001B4149" w:rsidRDefault="005443B9" w:rsidP="005443B9">
      <w:pPr>
        <w:jc w:val="right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Перечень сведений,</w:t>
      </w:r>
    </w:p>
    <w:p w:rsidR="005443B9" w:rsidRPr="001B4149" w:rsidRDefault="005443B9" w:rsidP="005443B9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5443B9" w:rsidRPr="001B4149" w:rsidRDefault="005443B9" w:rsidP="005443B9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5443B9" w:rsidRPr="001B4149" w:rsidRDefault="005443B9" w:rsidP="005443B9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9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5443B9" w:rsidRPr="001B4149" w:rsidTr="005443B9">
        <w:tc>
          <w:tcPr>
            <w:tcW w:w="1242" w:type="dxa"/>
          </w:tcPr>
          <w:p w:rsidR="005443B9" w:rsidRPr="001B4149" w:rsidRDefault="005443B9" w:rsidP="005443B9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5443B9" w:rsidRPr="001B4149" w:rsidRDefault="005443B9" w:rsidP="005443B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5443B9" w:rsidRPr="001B4149" w:rsidTr="005443B9">
        <w:tc>
          <w:tcPr>
            <w:tcW w:w="1242" w:type="dxa"/>
          </w:tcPr>
          <w:p w:rsidR="005443B9" w:rsidRPr="001B4149" w:rsidRDefault="005443B9" w:rsidP="005443B9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5443B9" w:rsidRPr="001B4149" w:rsidRDefault="005443B9" w:rsidP="005443B9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4149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5443B9" w:rsidRPr="001B4149" w:rsidRDefault="005443B9" w:rsidP="005443B9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4149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5443B9" w:rsidRPr="001B4149" w:rsidTr="005443B9">
        <w:tc>
          <w:tcPr>
            <w:tcW w:w="1242" w:type="dxa"/>
          </w:tcPr>
          <w:p w:rsidR="005443B9" w:rsidRPr="001B4149" w:rsidRDefault="005443B9" w:rsidP="005443B9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364" w:type="dxa"/>
          </w:tcPr>
          <w:p w:rsidR="005443B9" w:rsidRPr="001B4149" w:rsidRDefault="005443B9" w:rsidP="005443B9">
            <w:pPr>
              <w:jc w:val="both"/>
              <w:textAlignment w:val="baseline"/>
              <w:rPr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</w:t>
            </w:r>
            <w:r w:rsidRPr="001B4149">
              <w:rPr>
                <w:sz w:val="24"/>
                <w:szCs w:val="24"/>
              </w:rPr>
              <w:t>ЕГРН об объекте недвижимости (Роскадастр).</w:t>
            </w:r>
          </w:p>
          <w:p w:rsidR="005443B9" w:rsidRPr="001B4149" w:rsidRDefault="005443B9" w:rsidP="005443B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43B9" w:rsidRPr="001B4149" w:rsidRDefault="005443B9" w:rsidP="005443B9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кадастровый номер</w:t>
            </w:r>
            <w:r w:rsidRPr="001B4149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43B9" w:rsidRPr="001B4149" w:rsidRDefault="005443B9" w:rsidP="005443B9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адрес</w:t>
            </w:r>
            <w:r w:rsidRPr="001B4149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.</w:t>
            </w:r>
          </w:p>
          <w:p w:rsidR="005443B9" w:rsidRPr="001B4149" w:rsidRDefault="005443B9" w:rsidP="005443B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1B414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1B414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1B414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1B414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вид права</w:t>
            </w:r>
            <w:r w:rsidRPr="001B414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1B414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1B414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1B414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1B414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43B9" w:rsidRPr="001B4149" w:rsidRDefault="005443B9" w:rsidP="005443B9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1B414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,</w:t>
            </w:r>
          </w:p>
          <w:p w:rsidR="005443B9" w:rsidRPr="001B4149" w:rsidRDefault="005443B9" w:rsidP="005443B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43B9" w:rsidRPr="001B4149" w:rsidTr="005443B9">
        <w:tc>
          <w:tcPr>
            <w:tcW w:w="1242" w:type="dxa"/>
          </w:tcPr>
          <w:p w:rsidR="005443B9" w:rsidRPr="001B4149" w:rsidRDefault="005443B9" w:rsidP="005443B9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364" w:type="dxa"/>
          </w:tcPr>
          <w:p w:rsidR="005443B9" w:rsidRPr="001B4149" w:rsidRDefault="005443B9" w:rsidP="005443B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Сведения о регистрации по месту жительства, месту пребывания гражданина и членов его семьи (МВД России).</w:t>
            </w:r>
          </w:p>
          <w:p w:rsidR="005443B9" w:rsidRPr="001B4149" w:rsidRDefault="005443B9" w:rsidP="005443B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43B9" w:rsidRPr="001B4149" w:rsidRDefault="005443B9" w:rsidP="005443B9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1) фамилия, имя, отчество гражданина, члена семьи;</w:t>
            </w:r>
          </w:p>
          <w:p w:rsidR="005443B9" w:rsidRPr="001B4149" w:rsidRDefault="005443B9" w:rsidP="005443B9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2) дата рождения;</w:t>
            </w:r>
          </w:p>
          <w:p w:rsidR="005443B9" w:rsidRPr="001B4149" w:rsidRDefault="005443B9" w:rsidP="005443B9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3) место рождения;</w:t>
            </w:r>
          </w:p>
          <w:p w:rsidR="005443B9" w:rsidRPr="001B4149" w:rsidRDefault="005443B9" w:rsidP="005443B9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4) паспортные данные (серия, номер, дата выдачи, кем выдан).</w:t>
            </w:r>
          </w:p>
          <w:p w:rsidR="005443B9" w:rsidRPr="001B4149" w:rsidRDefault="005443B9" w:rsidP="005443B9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43B9" w:rsidRPr="001B4149" w:rsidRDefault="005443B9" w:rsidP="005443B9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1) фамилия, имя, отчество гражданина, члена семьи;</w:t>
            </w:r>
          </w:p>
          <w:p w:rsidR="005443B9" w:rsidRPr="001B4149" w:rsidRDefault="005443B9" w:rsidP="005443B9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2) дата рождения;</w:t>
            </w:r>
          </w:p>
          <w:p w:rsidR="005443B9" w:rsidRPr="001B4149" w:rsidRDefault="005443B9" w:rsidP="005443B9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3) место рождения;</w:t>
            </w:r>
          </w:p>
          <w:p w:rsidR="005443B9" w:rsidRPr="001B4149" w:rsidRDefault="005443B9" w:rsidP="005443B9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4) паспортные данные (серия, номер, дата выдачи, кем выдан);</w:t>
            </w:r>
          </w:p>
          <w:p w:rsidR="005443B9" w:rsidRPr="001B4149" w:rsidRDefault="005443B9" w:rsidP="005443B9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5) адрес регистрации по месту жительства, месту пребывания гражданина;</w:t>
            </w:r>
          </w:p>
          <w:p w:rsidR="005443B9" w:rsidRPr="001B4149" w:rsidRDefault="005443B9" w:rsidP="005443B9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4149">
              <w:rPr>
                <w:rFonts w:eastAsiaTheme="minorHAnsi"/>
                <w:sz w:val="24"/>
                <w:szCs w:val="24"/>
                <w:lang w:eastAsia="en-US"/>
              </w:rPr>
              <w:t>6) период регистрации по месту жительства, месту пребывания гражданина по указанному адресу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5443B9" w:rsidRPr="001B4149" w:rsidRDefault="005443B9" w:rsidP="005443B9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1B4149">
        <w:rPr>
          <w:rFonts w:asciiTheme="minorHAnsi" w:eastAsiaTheme="minorEastAsia" w:hAnsiTheme="minorHAnsi" w:cstheme="minorBidi"/>
          <w:iCs/>
          <w:sz w:val="24"/>
          <w:szCs w:val="24"/>
        </w:rPr>
        <w:t xml:space="preserve"> </w:t>
      </w: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</w:pPr>
      <w:r w:rsidRPr="001B4149">
        <w:lastRenderedPageBreak/>
        <w:t>Приложение 5</w:t>
      </w:r>
    </w:p>
    <w:p w:rsidR="005443B9" w:rsidRPr="001B4149" w:rsidRDefault="005443B9" w:rsidP="005443B9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1B4149">
        <w:t xml:space="preserve"> услуги «</w:t>
      </w:r>
      <w:r w:rsidRPr="001B4149">
        <w:rPr>
          <w:bCs/>
        </w:rPr>
        <w:t xml:space="preserve">Передача в собственность граждан  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1B4149">
        <w:rPr>
          <w:bCs/>
        </w:rPr>
        <w:t>занимаемых ими жилых помещений жилищного фонда</w:t>
      </w:r>
    </w:p>
    <w:p w:rsidR="005443B9" w:rsidRPr="001B4149" w:rsidRDefault="005443B9" w:rsidP="005443B9">
      <w:pPr>
        <w:jc w:val="right"/>
        <w:rPr>
          <w:rFonts w:eastAsiaTheme="minorEastAsia"/>
        </w:rPr>
      </w:pPr>
      <w:r w:rsidRPr="001B4149">
        <w:rPr>
          <w:bCs/>
        </w:rPr>
        <w:t xml:space="preserve"> (приватизация жилищного фонда)</w:t>
      </w:r>
      <w:r w:rsidRPr="001B4149">
        <w:rPr>
          <w:rFonts w:eastAsiaTheme="minorEastAsia"/>
        </w:rPr>
        <w:t>»</w:t>
      </w:r>
    </w:p>
    <w:tbl>
      <w:tblPr>
        <w:tblpPr w:leftFromText="180" w:rightFromText="180" w:vertAnchor="page" w:horzAnchor="margin" w:tblpY="190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443B9" w:rsidRPr="001B4149" w:rsidTr="005443B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B9" w:rsidRPr="001B4149" w:rsidRDefault="005443B9" w:rsidP="005443B9">
            <w:pPr>
              <w:spacing w:after="200" w:line="276" w:lineRule="auto"/>
              <w:rPr>
                <w:rFonts w:eastAsiaTheme="minorEastAsia"/>
                <w:bCs/>
              </w:rPr>
            </w:pPr>
            <w:r w:rsidRPr="001B4149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B9" w:rsidRPr="001B4149" w:rsidRDefault="005443B9" w:rsidP="005443B9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443B9" w:rsidRPr="001B4149" w:rsidRDefault="005443B9" w:rsidP="005443B9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5443B9" w:rsidRPr="001B4149" w:rsidRDefault="005443B9" w:rsidP="005443B9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5443B9" w:rsidRPr="001B4149" w:rsidTr="005443B9">
        <w:tc>
          <w:tcPr>
            <w:tcW w:w="1019" w:type="pct"/>
            <w:tcBorders>
              <w:top w:val="single" w:sz="4" w:space="0" w:color="auto"/>
            </w:tcBorders>
          </w:tcPr>
          <w:p w:rsidR="005443B9" w:rsidRPr="001B4149" w:rsidRDefault="005443B9" w:rsidP="005443B9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443B9" w:rsidRPr="001B4149" w:rsidRDefault="005443B9" w:rsidP="005443B9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5443B9" w:rsidRPr="001B4149" w:rsidRDefault="005443B9" w:rsidP="005443B9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443B9" w:rsidRPr="001B4149" w:rsidRDefault="005443B9" w:rsidP="005443B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Орган, обрабатывающий запрос на предоставление услуги</w:t>
            </w:r>
          </w:p>
        </w:tc>
      </w:tr>
    </w:tbl>
    <w:tbl>
      <w:tblPr>
        <w:tblpPr w:leftFromText="180" w:rightFromText="180" w:vertAnchor="text" w:horzAnchor="margin" w:tblpY="-7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jc w:val="right"/>
        <w:rPr>
          <w:rFonts w:eastAsia="Calibri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</w:t>
      </w:r>
    </w:p>
    <w:p w:rsidR="005443B9" w:rsidRPr="001B4149" w:rsidRDefault="005443B9" w:rsidP="005443B9">
      <w:pPr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jc w:val="center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ЗАЯВЛЕНИЕ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П</w:t>
            </w:r>
            <w:r w:rsidRPr="001B4149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п</w:t>
            </w: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ередаче в собственность граждан занимаемых ими жилых помещений жилищного фонда (приватизация жилищного фонда) </w:t>
            </w:r>
            <w:r w:rsidRPr="001B4149">
              <w:rPr>
                <w:rFonts w:eastAsiaTheme="minorEastAsia"/>
                <w:sz w:val="24"/>
                <w:szCs w:val="24"/>
              </w:rPr>
              <w:t>/ решении об отказе в п</w:t>
            </w:r>
            <w:r w:rsidRPr="001B4149">
              <w:rPr>
                <w:rFonts w:eastAsiaTheme="minorEastAsia"/>
                <w:bCs/>
                <w:sz w:val="24"/>
                <w:szCs w:val="24"/>
              </w:rPr>
              <w:t>ередаче в собственность граждан занимаемых ими жилых помещений жилищного фонда (приватизация жилищного фонда)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 (нужное подчеркнуть): ________________________________________________________</w:t>
            </w:r>
            <w:r>
              <w:rPr>
                <w:rFonts w:eastAsiaTheme="minorEastAsia"/>
                <w:sz w:val="24"/>
                <w:szCs w:val="24"/>
              </w:rPr>
              <w:t>_____________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________ _____________________________________________________________________________ </w:t>
            </w:r>
          </w:p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5443B9" w:rsidRPr="001B4149" w:rsidRDefault="005443B9" w:rsidP="005443B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5443B9" w:rsidRPr="001B4149" w:rsidRDefault="005443B9" w:rsidP="005443B9">
      <w:pPr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43B9" w:rsidRPr="001B4149" w:rsidTr="005443B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Подпись/ФИО</w:t>
            </w:r>
          </w:p>
        </w:tc>
      </w:tr>
    </w:tbl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</w:pPr>
      <w:r w:rsidRPr="001B4149">
        <w:lastRenderedPageBreak/>
        <w:t>Приложение 6</w:t>
      </w:r>
    </w:p>
    <w:p w:rsidR="005443B9" w:rsidRPr="001B4149" w:rsidRDefault="005443B9" w:rsidP="005443B9">
      <w:pPr>
        <w:jc w:val="right"/>
      </w:pPr>
      <w:r w:rsidRPr="001B4149">
        <w:t>к административному регламенту предоставления муниципальной</w:t>
      </w:r>
    </w:p>
    <w:p w:rsidR="005443B9" w:rsidRPr="001B4149" w:rsidRDefault="005443B9" w:rsidP="005443B9">
      <w:pPr>
        <w:jc w:val="right"/>
        <w:rPr>
          <w:bCs/>
        </w:rPr>
      </w:pPr>
      <w:r w:rsidRPr="001B4149">
        <w:t xml:space="preserve"> услуги «</w:t>
      </w:r>
      <w:r w:rsidRPr="001B4149">
        <w:rPr>
          <w:bCs/>
        </w:rPr>
        <w:t xml:space="preserve">Передача в собственность граждан  </w:t>
      </w:r>
    </w:p>
    <w:p w:rsidR="005443B9" w:rsidRPr="001B4149" w:rsidRDefault="005443B9" w:rsidP="005443B9">
      <w:pPr>
        <w:jc w:val="right"/>
        <w:rPr>
          <w:bCs/>
        </w:rPr>
      </w:pPr>
      <w:r w:rsidRPr="001B4149">
        <w:rPr>
          <w:bCs/>
        </w:rPr>
        <w:t>занимаемых ими жилых помещений жилищного фонда</w:t>
      </w:r>
    </w:p>
    <w:p w:rsidR="005443B9" w:rsidRPr="001B4149" w:rsidRDefault="005443B9" w:rsidP="005443B9">
      <w:pPr>
        <w:jc w:val="right"/>
      </w:pPr>
      <w:r w:rsidRPr="001B4149">
        <w:rPr>
          <w:bCs/>
        </w:rPr>
        <w:t xml:space="preserve"> (приватизация жилищного фонда)</w:t>
      </w:r>
      <w:r w:rsidRPr="001B4149">
        <w:t xml:space="preserve">»                                                                   </w:t>
      </w:r>
    </w:p>
    <w:p w:rsidR="005443B9" w:rsidRPr="001B4149" w:rsidRDefault="005443B9" w:rsidP="005443B9">
      <w:pPr>
        <w:jc w:val="right"/>
        <w:rPr>
          <w:rFonts w:eastAsia="Calibri"/>
        </w:rPr>
      </w:pPr>
    </w:p>
    <w:tbl>
      <w:tblPr>
        <w:tblpPr w:leftFromText="180" w:rightFromText="180" w:vertAnchor="page" w:horzAnchor="margin" w:tblpY="193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443B9" w:rsidRPr="001B4149" w:rsidTr="005443B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B9" w:rsidRPr="001B4149" w:rsidRDefault="005443B9" w:rsidP="005443B9">
            <w:pPr>
              <w:rPr>
                <w:rFonts w:eastAsiaTheme="minorEastAsia"/>
                <w:bCs/>
              </w:rPr>
            </w:pPr>
            <w:r w:rsidRPr="001B4149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B9" w:rsidRPr="001B4149" w:rsidRDefault="005443B9" w:rsidP="005443B9">
            <w:pPr>
              <w:rPr>
                <w:rFonts w:eastAsiaTheme="minorEastAsia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443B9" w:rsidRPr="001B4149" w:rsidRDefault="005443B9" w:rsidP="005443B9">
            <w:pPr>
              <w:rPr>
                <w:rFonts w:eastAsiaTheme="minorEastAsi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5443B9" w:rsidRPr="001B4149" w:rsidRDefault="005443B9" w:rsidP="005443B9">
            <w:pPr>
              <w:rPr>
                <w:rFonts w:eastAsiaTheme="minorEastAsia"/>
                <w:u w:val="single"/>
              </w:rPr>
            </w:pPr>
          </w:p>
        </w:tc>
      </w:tr>
      <w:tr w:rsidR="005443B9" w:rsidRPr="001B4149" w:rsidTr="005443B9">
        <w:tc>
          <w:tcPr>
            <w:tcW w:w="1019" w:type="pct"/>
            <w:tcBorders>
              <w:top w:val="single" w:sz="4" w:space="0" w:color="auto"/>
            </w:tcBorders>
          </w:tcPr>
          <w:p w:rsidR="005443B9" w:rsidRPr="001B4149" w:rsidRDefault="005443B9" w:rsidP="005443B9">
            <w:pPr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443B9" w:rsidRPr="001B4149" w:rsidRDefault="005443B9" w:rsidP="005443B9">
            <w:pPr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5443B9" w:rsidRPr="001B4149" w:rsidRDefault="005443B9" w:rsidP="005443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443B9" w:rsidRPr="001B4149" w:rsidRDefault="005443B9" w:rsidP="005443B9">
            <w:pPr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Орган, обрабатывающий запрос на предоставление услуги</w:t>
            </w:r>
          </w:p>
          <w:p w:rsidR="005443B9" w:rsidRPr="001B4149" w:rsidRDefault="005443B9" w:rsidP="005443B9">
            <w:pPr>
              <w:jc w:val="center"/>
              <w:rPr>
                <w:rFonts w:eastAsiaTheme="minorEastAsia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Данные заявителя</w:t>
            </w: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jc w:val="center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ЗАЯВЛЕНИЕ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47"/>
        <w:gridCol w:w="973"/>
        <w:gridCol w:w="472"/>
        <w:gridCol w:w="1426"/>
        <w:gridCol w:w="346"/>
        <w:gridCol w:w="1149"/>
        <w:gridCol w:w="1283"/>
        <w:gridCol w:w="1582"/>
        <w:gridCol w:w="844"/>
      </w:tblGrid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961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5443B9" w:rsidRPr="001B4149" w:rsidTr="005443B9">
              <w:trPr>
                <w:trHeight w:val="20"/>
                <w:jc w:val="center"/>
              </w:trPr>
              <w:tc>
                <w:tcPr>
                  <w:tcW w:w="5000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43B9" w:rsidRPr="001B4149" w:rsidRDefault="005443B9" w:rsidP="005443B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1B4149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>рошу исправить следующие опечатки/ошибки в решении о п</w:t>
                  </w:r>
                  <w:r w:rsidRPr="001B4149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ередаче в собственность граждан занимаемых ими жилых помещений жилищного фонда (приватизация жилищного фонда) 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>/ решении об отказе в п</w:t>
                  </w:r>
                  <w:r w:rsidRPr="001B4149">
                    <w:rPr>
                      <w:rFonts w:eastAsiaTheme="minorEastAsia"/>
                      <w:bCs/>
                      <w:sz w:val="24"/>
                      <w:szCs w:val="24"/>
                    </w:rPr>
                    <w:t>ередаче в собственность граждан занимаемых ими жилых помещений жилищного фонда (приватизация жилищного фонда)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 (нужное подчеркнуть): _________________________________________________ ____________________________________________________________________________ </w:t>
                  </w:r>
                </w:p>
                <w:p w:rsidR="005443B9" w:rsidRPr="001B4149" w:rsidRDefault="005443B9" w:rsidP="005443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  <w:r w:rsidRPr="001B4149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  <w:p w:rsidR="005443B9" w:rsidRPr="001B4149" w:rsidRDefault="005443B9" w:rsidP="005443B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5443B9" w:rsidRPr="001B4149" w:rsidRDefault="005443B9" w:rsidP="005443B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br w:type="page"/>
            </w: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43B9" w:rsidRPr="001B4149" w:rsidTr="005443B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Подпись/ФИО</w:t>
            </w:r>
          </w:p>
        </w:tc>
      </w:tr>
    </w:tbl>
    <w:p w:rsidR="005443B9" w:rsidRPr="001B4149" w:rsidRDefault="005443B9" w:rsidP="005443B9">
      <w:pPr>
        <w:tabs>
          <w:tab w:val="left" w:pos="8670"/>
        </w:tabs>
        <w:rPr>
          <w:rFonts w:eastAsiaTheme="minorEastAsia"/>
          <w:b/>
        </w:rPr>
      </w:pPr>
    </w:p>
    <w:p w:rsidR="005443B9" w:rsidRPr="001B4149" w:rsidRDefault="005443B9" w:rsidP="005443B9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43B9" w:rsidRPr="001B4149" w:rsidRDefault="005443B9" w:rsidP="005443B9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</w:pPr>
      <w:r w:rsidRPr="001B4149">
        <w:t>Приложение 7</w:t>
      </w:r>
    </w:p>
    <w:p w:rsidR="005443B9" w:rsidRPr="001B4149" w:rsidRDefault="005443B9" w:rsidP="005443B9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5443B9" w:rsidRDefault="005443B9" w:rsidP="005443B9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1B4149">
        <w:t xml:space="preserve"> услуги «</w:t>
      </w:r>
      <w:r w:rsidRPr="001B4149">
        <w:rPr>
          <w:bCs/>
        </w:rPr>
        <w:t>Передача в собственность граждан</w:t>
      </w:r>
      <w:r>
        <w:rPr>
          <w:bCs/>
        </w:rPr>
        <w:t xml:space="preserve"> </w:t>
      </w:r>
      <w:r w:rsidRPr="001B4149">
        <w:rPr>
          <w:bCs/>
        </w:rPr>
        <w:t xml:space="preserve">занимаемых ими жилых 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1B4149">
        <w:rPr>
          <w:bCs/>
        </w:rPr>
        <w:t>помещений жилищного фонда (приватизация жилищного фонда)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5443B9" w:rsidRPr="001B4149" w:rsidRDefault="005443B9" w:rsidP="005443B9">
      <w:pPr>
        <w:jc w:val="right"/>
        <w:rPr>
          <w:rFonts w:eastAsia="Calibri"/>
        </w:rPr>
      </w:pPr>
    </w:p>
    <w:p w:rsidR="005443B9" w:rsidRPr="001B4149" w:rsidRDefault="005443B9" w:rsidP="005443B9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page" w:horzAnchor="margin" w:tblpY="249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443B9" w:rsidRPr="001B4149" w:rsidTr="005443B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jc w:val="center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jc w:val="center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ЗАЯВЛЕНИЕ</w:t>
      </w:r>
    </w:p>
    <w:p w:rsidR="005443B9" w:rsidRPr="001B4149" w:rsidRDefault="005443B9" w:rsidP="005443B9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  <w:r w:rsidRPr="001B4149">
              <w:rPr>
                <w:spacing w:val="6"/>
                <w:sz w:val="24"/>
                <w:szCs w:val="24"/>
              </w:rPr>
              <w:t xml:space="preserve">Прошу выдать дубликат </w:t>
            </w:r>
            <w:r w:rsidRPr="001B4149">
              <w:rPr>
                <w:sz w:val="24"/>
                <w:szCs w:val="24"/>
              </w:rPr>
              <w:t>решения о п</w:t>
            </w:r>
            <w:r w:rsidRPr="001B4149">
              <w:rPr>
                <w:bCs/>
                <w:sz w:val="24"/>
                <w:szCs w:val="24"/>
              </w:rPr>
              <w:t xml:space="preserve">ередаче в собственность граждан занимаемых ими жилых помещений жилищного фонда (приватизация жилищного фонда) </w:t>
            </w:r>
            <w:r w:rsidRPr="001B4149">
              <w:rPr>
                <w:sz w:val="24"/>
                <w:szCs w:val="24"/>
              </w:rPr>
              <w:t>/ решения об отказе в п</w:t>
            </w:r>
            <w:r w:rsidRPr="001B4149">
              <w:rPr>
                <w:bCs/>
                <w:sz w:val="24"/>
                <w:szCs w:val="24"/>
              </w:rPr>
              <w:t>ередаче в собственность граждан занимаемых ими жилых помещений жилищного фонда (приватизация жилищного фонда)</w:t>
            </w:r>
            <w:r w:rsidRPr="001B4149">
              <w:rPr>
                <w:sz w:val="24"/>
                <w:szCs w:val="24"/>
              </w:rPr>
              <w:t xml:space="preserve"> (нужное подчеркнуть): __________</w:t>
            </w:r>
            <w:r>
              <w:rPr>
                <w:sz w:val="24"/>
                <w:szCs w:val="24"/>
              </w:rPr>
              <w:t>___________</w:t>
            </w:r>
            <w:r w:rsidRPr="001B4149">
              <w:rPr>
                <w:sz w:val="24"/>
                <w:szCs w:val="24"/>
              </w:rPr>
              <w:t xml:space="preserve">_ </w:t>
            </w:r>
          </w:p>
          <w:p w:rsidR="005443B9" w:rsidRPr="001B4149" w:rsidRDefault="005443B9" w:rsidP="005443B9">
            <w:pPr>
              <w:jc w:val="both"/>
              <w:rPr>
                <w:spacing w:val="6"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 xml:space="preserve"> (указать № и дату выдачи документа, дубликат которого испрашивается)</w:t>
            </w:r>
          </w:p>
          <w:p w:rsidR="005443B9" w:rsidRPr="001B4149" w:rsidRDefault="005443B9" w:rsidP="005443B9">
            <w:pPr>
              <w:jc w:val="both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443B9" w:rsidRPr="001B4149" w:rsidTr="005443B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B9" w:rsidRPr="001B4149" w:rsidRDefault="005443B9" w:rsidP="005443B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5443B9" w:rsidRPr="001B4149" w:rsidRDefault="005443B9" w:rsidP="005443B9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43B9" w:rsidRPr="001B4149" w:rsidTr="005443B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Подпись/ФИО</w:t>
            </w:r>
          </w:p>
        </w:tc>
      </w:tr>
    </w:tbl>
    <w:p w:rsidR="005443B9" w:rsidRPr="001B4149" w:rsidRDefault="005443B9" w:rsidP="005443B9">
      <w:pPr>
        <w:autoSpaceDE w:val="0"/>
        <w:autoSpaceDN w:val="0"/>
        <w:adjustRightInd w:val="0"/>
        <w:jc w:val="right"/>
        <w:outlineLvl w:val="0"/>
      </w:pPr>
      <w:r w:rsidRPr="001B4149">
        <w:lastRenderedPageBreak/>
        <w:t>Приложение 8</w:t>
      </w:r>
    </w:p>
    <w:p w:rsidR="005443B9" w:rsidRPr="001B4149" w:rsidRDefault="005443B9" w:rsidP="005443B9">
      <w:pPr>
        <w:autoSpaceDE w:val="0"/>
        <w:autoSpaceDN w:val="0"/>
        <w:adjustRightInd w:val="0"/>
        <w:jc w:val="right"/>
      </w:pPr>
      <w:r w:rsidRPr="001B4149">
        <w:t>к административному регламенту предоставления муниципальной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1B4149">
        <w:t xml:space="preserve"> услуги «</w:t>
      </w:r>
      <w:r w:rsidRPr="001B4149">
        <w:rPr>
          <w:bCs/>
        </w:rPr>
        <w:t xml:space="preserve">Передача в собственность граждан  </w:t>
      </w: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1B4149">
        <w:rPr>
          <w:bCs/>
        </w:rPr>
        <w:t>занимаемых ими жилых помещений жилищного фонда</w:t>
      </w:r>
    </w:p>
    <w:p w:rsidR="005443B9" w:rsidRPr="001B4149" w:rsidRDefault="005443B9" w:rsidP="005443B9">
      <w:pPr>
        <w:jc w:val="right"/>
        <w:rPr>
          <w:rFonts w:eastAsia="Calibri"/>
        </w:rPr>
      </w:pPr>
      <w:r w:rsidRPr="001B4149">
        <w:rPr>
          <w:bCs/>
        </w:rPr>
        <w:t xml:space="preserve"> (приватизация жилищного фонда)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5443B9" w:rsidRPr="001B4149" w:rsidRDefault="005443B9" w:rsidP="005443B9">
      <w:pPr>
        <w:jc w:val="right"/>
        <w:rPr>
          <w:rFonts w:eastAsia="Calibri"/>
        </w:rPr>
      </w:pPr>
    </w:p>
    <w:p w:rsidR="005443B9" w:rsidRPr="001B4149" w:rsidRDefault="005443B9" w:rsidP="005443B9">
      <w:pPr>
        <w:tabs>
          <w:tab w:val="left" w:pos="8670"/>
        </w:tabs>
        <w:jc w:val="right"/>
      </w:pPr>
    </w:p>
    <w:p w:rsidR="005443B9" w:rsidRPr="001B4149" w:rsidRDefault="005443B9" w:rsidP="005443B9">
      <w:pPr>
        <w:tabs>
          <w:tab w:val="left" w:pos="8670"/>
        </w:tabs>
        <w:jc w:val="right"/>
        <w:rPr>
          <w:rFonts w:eastAsiaTheme="minorEastAsia"/>
          <w:b/>
        </w:rPr>
      </w:pPr>
    </w:p>
    <w:tbl>
      <w:tblPr>
        <w:tblpPr w:leftFromText="180" w:rightFromText="180" w:vertAnchor="page" w:horzAnchor="margin" w:tblpY="22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443B9" w:rsidRPr="001B4149" w:rsidTr="005443B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Данные заявителя (налогоплательщик - ФЛ)</w:t>
            </w: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jc w:val="center"/>
        <w:rPr>
          <w:rFonts w:eastAsia="Calibri"/>
          <w:sz w:val="24"/>
          <w:szCs w:val="24"/>
        </w:rPr>
      </w:pPr>
    </w:p>
    <w:p w:rsidR="005443B9" w:rsidRPr="001B4149" w:rsidRDefault="005443B9" w:rsidP="005443B9">
      <w:pPr>
        <w:jc w:val="center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ЗАЯВЛЕНИЕ</w:t>
      </w:r>
    </w:p>
    <w:p w:rsidR="005443B9" w:rsidRPr="001B4149" w:rsidRDefault="005443B9" w:rsidP="005443B9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jc w:val="both"/>
              <w:rPr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 </w:t>
            </w:r>
            <w:r w:rsidRPr="001B4149">
              <w:rPr>
                <w:spacing w:val="6"/>
                <w:sz w:val="24"/>
                <w:szCs w:val="24"/>
              </w:rPr>
              <w:t xml:space="preserve">Прошу выдать дубликат </w:t>
            </w:r>
            <w:r w:rsidRPr="001B4149">
              <w:rPr>
                <w:sz w:val="24"/>
                <w:szCs w:val="24"/>
              </w:rPr>
              <w:t>решения о п</w:t>
            </w:r>
            <w:r w:rsidRPr="001B4149">
              <w:rPr>
                <w:bCs/>
                <w:sz w:val="24"/>
                <w:szCs w:val="24"/>
              </w:rPr>
              <w:t xml:space="preserve">ередаче в собственность граждан занимаемых ими жилых помещений жилищного фонда (приватизация жилищного фонда) </w:t>
            </w:r>
            <w:r w:rsidRPr="001B4149">
              <w:rPr>
                <w:sz w:val="24"/>
                <w:szCs w:val="24"/>
              </w:rPr>
              <w:t>/ решения об отказе в п</w:t>
            </w:r>
            <w:r w:rsidRPr="001B4149">
              <w:rPr>
                <w:bCs/>
                <w:sz w:val="24"/>
                <w:szCs w:val="24"/>
              </w:rPr>
              <w:t>ередаче в собственность граждан занимаемых ими жилых помещений жилищного фонда (приватизация жилищного фонда)</w:t>
            </w:r>
            <w:r w:rsidRPr="001B4149">
              <w:rPr>
                <w:sz w:val="24"/>
                <w:szCs w:val="24"/>
              </w:rPr>
              <w:t xml:space="preserve"> (нужное подчеркнуть): ________</w:t>
            </w:r>
            <w:r>
              <w:rPr>
                <w:sz w:val="24"/>
                <w:szCs w:val="24"/>
              </w:rPr>
              <w:t>___________</w:t>
            </w:r>
            <w:r w:rsidRPr="001B4149">
              <w:rPr>
                <w:sz w:val="24"/>
                <w:szCs w:val="24"/>
              </w:rPr>
              <w:t xml:space="preserve">___ </w:t>
            </w:r>
          </w:p>
          <w:p w:rsidR="005443B9" w:rsidRPr="001B4149" w:rsidRDefault="005443B9" w:rsidP="005443B9">
            <w:pPr>
              <w:jc w:val="both"/>
              <w:rPr>
                <w:spacing w:val="6"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5443B9" w:rsidRPr="001B4149" w:rsidRDefault="005443B9" w:rsidP="00544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 xml:space="preserve"> (указать № и дату выдачи документа, дубликат которого испрашивается)</w:t>
            </w:r>
          </w:p>
          <w:p w:rsidR="005443B9" w:rsidRPr="001B4149" w:rsidRDefault="005443B9" w:rsidP="005443B9">
            <w:pPr>
              <w:jc w:val="both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5443B9" w:rsidRPr="001B4149" w:rsidTr="005443B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lastRenderedPageBreak/>
              <w:br w:type="page"/>
            </w: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B9" w:rsidRPr="001B4149" w:rsidRDefault="005443B9" w:rsidP="005443B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43B9" w:rsidRPr="001B4149" w:rsidRDefault="005443B9" w:rsidP="005443B9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43B9" w:rsidRPr="001B4149" w:rsidRDefault="005443B9" w:rsidP="005443B9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43B9" w:rsidRPr="001B4149" w:rsidTr="005443B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3B9" w:rsidRPr="001B4149" w:rsidRDefault="005443B9" w:rsidP="005443B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43B9" w:rsidRPr="001B4149" w:rsidTr="005443B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43B9" w:rsidRPr="001B4149" w:rsidRDefault="005443B9" w:rsidP="005443B9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Подпись/ФИО</w:t>
            </w:r>
          </w:p>
        </w:tc>
      </w:tr>
    </w:tbl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43B9" w:rsidRPr="001B4149" w:rsidRDefault="005443B9" w:rsidP="005443B9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443B9" w:rsidRPr="00D47CD8" w:rsidRDefault="005443B9" w:rsidP="005443B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330D8" w:rsidRPr="0021035A" w:rsidRDefault="002330D8" w:rsidP="005443B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2330D8" w:rsidRPr="0021035A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66" w:rsidRDefault="00F75266" w:rsidP="005243CC">
      <w:r>
        <w:separator/>
      </w:r>
    </w:p>
  </w:endnote>
  <w:endnote w:type="continuationSeparator" w:id="0">
    <w:p w:rsidR="00F75266" w:rsidRDefault="00F75266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66" w:rsidRDefault="00F75266" w:rsidP="005243CC">
      <w:r>
        <w:separator/>
      </w:r>
    </w:p>
  </w:footnote>
  <w:footnote w:type="continuationSeparator" w:id="0">
    <w:p w:rsidR="00F75266" w:rsidRDefault="00F75266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916AB8"/>
    <w:multiLevelType w:val="hybridMultilevel"/>
    <w:tmpl w:val="E874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42305"/>
    <w:multiLevelType w:val="hybridMultilevel"/>
    <w:tmpl w:val="7DE8AC9C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7C98"/>
    <w:rsid w:val="00031FBA"/>
    <w:rsid w:val="00034584"/>
    <w:rsid w:val="00036EDD"/>
    <w:rsid w:val="00037193"/>
    <w:rsid w:val="00066502"/>
    <w:rsid w:val="00070AC0"/>
    <w:rsid w:val="000951C8"/>
    <w:rsid w:val="000973C6"/>
    <w:rsid w:val="000A65F8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6FA3"/>
    <w:rsid w:val="0014354F"/>
    <w:rsid w:val="00152EEB"/>
    <w:rsid w:val="00153342"/>
    <w:rsid w:val="0016056B"/>
    <w:rsid w:val="00172C5C"/>
    <w:rsid w:val="00174BFE"/>
    <w:rsid w:val="001912B3"/>
    <w:rsid w:val="00191C65"/>
    <w:rsid w:val="00192FF4"/>
    <w:rsid w:val="00193D84"/>
    <w:rsid w:val="001A4912"/>
    <w:rsid w:val="001A5DC8"/>
    <w:rsid w:val="001C184E"/>
    <w:rsid w:val="001C388F"/>
    <w:rsid w:val="001C5080"/>
    <w:rsid w:val="001D44C5"/>
    <w:rsid w:val="001D4F93"/>
    <w:rsid w:val="001D5249"/>
    <w:rsid w:val="001D75BB"/>
    <w:rsid w:val="001D7F07"/>
    <w:rsid w:val="001F49D8"/>
    <w:rsid w:val="0021035A"/>
    <w:rsid w:val="0022387C"/>
    <w:rsid w:val="00225EB2"/>
    <w:rsid w:val="0023253F"/>
    <w:rsid w:val="002330D8"/>
    <w:rsid w:val="00236CD8"/>
    <w:rsid w:val="00243381"/>
    <w:rsid w:val="002716B4"/>
    <w:rsid w:val="00277535"/>
    <w:rsid w:val="00286C5F"/>
    <w:rsid w:val="00287C44"/>
    <w:rsid w:val="002922AD"/>
    <w:rsid w:val="0029601D"/>
    <w:rsid w:val="002B6B4D"/>
    <w:rsid w:val="002B75C3"/>
    <w:rsid w:val="002D2DAC"/>
    <w:rsid w:val="002D4050"/>
    <w:rsid w:val="002D7E9F"/>
    <w:rsid w:val="002E3F49"/>
    <w:rsid w:val="002E52CB"/>
    <w:rsid w:val="002F61CF"/>
    <w:rsid w:val="003039D4"/>
    <w:rsid w:val="003109EF"/>
    <w:rsid w:val="00314CE6"/>
    <w:rsid w:val="0032612C"/>
    <w:rsid w:val="0033581E"/>
    <w:rsid w:val="003425C3"/>
    <w:rsid w:val="00346D5C"/>
    <w:rsid w:val="00352F37"/>
    <w:rsid w:val="003535CC"/>
    <w:rsid w:val="0035681D"/>
    <w:rsid w:val="003569F3"/>
    <w:rsid w:val="00371CCF"/>
    <w:rsid w:val="00374C39"/>
    <w:rsid w:val="0037737E"/>
    <w:rsid w:val="003777DF"/>
    <w:rsid w:val="0038023F"/>
    <w:rsid w:val="003A2253"/>
    <w:rsid w:val="003A67C5"/>
    <w:rsid w:val="003C1E85"/>
    <w:rsid w:val="003D2BFE"/>
    <w:rsid w:val="003D6350"/>
    <w:rsid w:val="003E3238"/>
    <w:rsid w:val="003E3DED"/>
    <w:rsid w:val="003E75EC"/>
    <w:rsid w:val="003F680E"/>
    <w:rsid w:val="00400742"/>
    <w:rsid w:val="00403B23"/>
    <w:rsid w:val="004076C6"/>
    <w:rsid w:val="00415794"/>
    <w:rsid w:val="004167B6"/>
    <w:rsid w:val="004211BE"/>
    <w:rsid w:val="00445117"/>
    <w:rsid w:val="004627AC"/>
    <w:rsid w:val="0047192B"/>
    <w:rsid w:val="00477B8E"/>
    <w:rsid w:val="00485F87"/>
    <w:rsid w:val="004B35CA"/>
    <w:rsid w:val="004B4D70"/>
    <w:rsid w:val="004C4ED6"/>
    <w:rsid w:val="004D537D"/>
    <w:rsid w:val="004F7DFB"/>
    <w:rsid w:val="00502089"/>
    <w:rsid w:val="005024F4"/>
    <w:rsid w:val="005243CC"/>
    <w:rsid w:val="00527CB0"/>
    <w:rsid w:val="00530B25"/>
    <w:rsid w:val="00531F38"/>
    <w:rsid w:val="005332D9"/>
    <w:rsid w:val="005341EF"/>
    <w:rsid w:val="00540420"/>
    <w:rsid w:val="005443B9"/>
    <w:rsid w:val="0054713A"/>
    <w:rsid w:val="00550CFC"/>
    <w:rsid w:val="00554823"/>
    <w:rsid w:val="00554E00"/>
    <w:rsid w:val="00564EC8"/>
    <w:rsid w:val="00575F38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F4858"/>
    <w:rsid w:val="00600AD0"/>
    <w:rsid w:val="0060712B"/>
    <w:rsid w:val="00617D41"/>
    <w:rsid w:val="00622657"/>
    <w:rsid w:val="006252D5"/>
    <w:rsid w:val="00625BA3"/>
    <w:rsid w:val="00625F28"/>
    <w:rsid w:val="00627D4B"/>
    <w:rsid w:val="0063012A"/>
    <w:rsid w:val="006370CC"/>
    <w:rsid w:val="00660423"/>
    <w:rsid w:val="0067023E"/>
    <w:rsid w:val="006805AA"/>
    <w:rsid w:val="00681EB0"/>
    <w:rsid w:val="00685E87"/>
    <w:rsid w:val="006960F3"/>
    <w:rsid w:val="006A5AE6"/>
    <w:rsid w:val="006C685C"/>
    <w:rsid w:val="006C70EA"/>
    <w:rsid w:val="006D222C"/>
    <w:rsid w:val="006E31FF"/>
    <w:rsid w:val="006F02A6"/>
    <w:rsid w:val="006F259A"/>
    <w:rsid w:val="006F2718"/>
    <w:rsid w:val="006F306F"/>
    <w:rsid w:val="007013D9"/>
    <w:rsid w:val="00723F08"/>
    <w:rsid w:val="00730A12"/>
    <w:rsid w:val="00732CAF"/>
    <w:rsid w:val="00743B1A"/>
    <w:rsid w:val="007456C5"/>
    <w:rsid w:val="00756AB5"/>
    <w:rsid w:val="00760C47"/>
    <w:rsid w:val="00761586"/>
    <w:rsid w:val="00774806"/>
    <w:rsid w:val="0078072C"/>
    <w:rsid w:val="007864F1"/>
    <w:rsid w:val="00791514"/>
    <w:rsid w:val="00797C3D"/>
    <w:rsid w:val="007B6412"/>
    <w:rsid w:val="007B7A97"/>
    <w:rsid w:val="007C106F"/>
    <w:rsid w:val="007C4926"/>
    <w:rsid w:val="007D28BC"/>
    <w:rsid w:val="007F7358"/>
    <w:rsid w:val="0080145E"/>
    <w:rsid w:val="00807DA5"/>
    <w:rsid w:val="0081034E"/>
    <w:rsid w:val="0081045E"/>
    <w:rsid w:val="008129EE"/>
    <w:rsid w:val="008306ED"/>
    <w:rsid w:val="00830884"/>
    <w:rsid w:val="00840773"/>
    <w:rsid w:val="00840D1D"/>
    <w:rsid w:val="008519D4"/>
    <w:rsid w:val="00860117"/>
    <w:rsid w:val="00860D23"/>
    <w:rsid w:val="0086100D"/>
    <w:rsid w:val="00875885"/>
    <w:rsid w:val="008770E1"/>
    <w:rsid w:val="00892B08"/>
    <w:rsid w:val="008A3315"/>
    <w:rsid w:val="008B204A"/>
    <w:rsid w:val="008B50E2"/>
    <w:rsid w:val="008B74ED"/>
    <w:rsid w:val="008B7A40"/>
    <w:rsid w:val="008C2597"/>
    <w:rsid w:val="008D5E78"/>
    <w:rsid w:val="008F01D5"/>
    <w:rsid w:val="00910720"/>
    <w:rsid w:val="00913C27"/>
    <w:rsid w:val="00914B30"/>
    <w:rsid w:val="00917BA0"/>
    <w:rsid w:val="009200D0"/>
    <w:rsid w:val="009324D7"/>
    <w:rsid w:val="00932CA6"/>
    <w:rsid w:val="0093378E"/>
    <w:rsid w:val="00937D73"/>
    <w:rsid w:val="00944CA8"/>
    <w:rsid w:val="00957DC3"/>
    <w:rsid w:val="00957DD8"/>
    <w:rsid w:val="00966B34"/>
    <w:rsid w:val="00972740"/>
    <w:rsid w:val="00977FD9"/>
    <w:rsid w:val="00984203"/>
    <w:rsid w:val="00985944"/>
    <w:rsid w:val="00990D35"/>
    <w:rsid w:val="00997EBB"/>
    <w:rsid w:val="009B4DED"/>
    <w:rsid w:val="009B6F98"/>
    <w:rsid w:val="009B75A0"/>
    <w:rsid w:val="009E2B04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2639"/>
    <w:rsid w:val="00A87E30"/>
    <w:rsid w:val="00A978A6"/>
    <w:rsid w:val="00AA48BD"/>
    <w:rsid w:val="00AA4EC2"/>
    <w:rsid w:val="00AA6374"/>
    <w:rsid w:val="00AB0A02"/>
    <w:rsid w:val="00AC56A2"/>
    <w:rsid w:val="00AC5BEC"/>
    <w:rsid w:val="00AC61E1"/>
    <w:rsid w:val="00AE61A8"/>
    <w:rsid w:val="00AF079C"/>
    <w:rsid w:val="00AF0AA9"/>
    <w:rsid w:val="00AF24FF"/>
    <w:rsid w:val="00AF27A8"/>
    <w:rsid w:val="00AF58F1"/>
    <w:rsid w:val="00AF5C1E"/>
    <w:rsid w:val="00B07621"/>
    <w:rsid w:val="00B07AF6"/>
    <w:rsid w:val="00B240A7"/>
    <w:rsid w:val="00B24503"/>
    <w:rsid w:val="00B25D73"/>
    <w:rsid w:val="00B25FF4"/>
    <w:rsid w:val="00B26C43"/>
    <w:rsid w:val="00B61B2B"/>
    <w:rsid w:val="00B87BD0"/>
    <w:rsid w:val="00B87EF5"/>
    <w:rsid w:val="00BB0819"/>
    <w:rsid w:val="00BB6AF8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37495"/>
    <w:rsid w:val="00C613E1"/>
    <w:rsid w:val="00C62601"/>
    <w:rsid w:val="00C75C21"/>
    <w:rsid w:val="00C847B8"/>
    <w:rsid w:val="00CA1BA8"/>
    <w:rsid w:val="00CA59DE"/>
    <w:rsid w:val="00CA6803"/>
    <w:rsid w:val="00CB0196"/>
    <w:rsid w:val="00CB4EF7"/>
    <w:rsid w:val="00CC07D8"/>
    <w:rsid w:val="00CC753C"/>
    <w:rsid w:val="00CC7A7B"/>
    <w:rsid w:val="00CE03D7"/>
    <w:rsid w:val="00CE2945"/>
    <w:rsid w:val="00CE3A59"/>
    <w:rsid w:val="00D04199"/>
    <w:rsid w:val="00D5112C"/>
    <w:rsid w:val="00D80048"/>
    <w:rsid w:val="00D84145"/>
    <w:rsid w:val="00D97266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E72"/>
    <w:rsid w:val="00E049F6"/>
    <w:rsid w:val="00E06488"/>
    <w:rsid w:val="00E1235B"/>
    <w:rsid w:val="00E251D5"/>
    <w:rsid w:val="00E31EE4"/>
    <w:rsid w:val="00E35BB8"/>
    <w:rsid w:val="00E44B4C"/>
    <w:rsid w:val="00E5145C"/>
    <w:rsid w:val="00E55D67"/>
    <w:rsid w:val="00E60007"/>
    <w:rsid w:val="00E6760F"/>
    <w:rsid w:val="00E8137E"/>
    <w:rsid w:val="00EB5C8B"/>
    <w:rsid w:val="00EB76EB"/>
    <w:rsid w:val="00EC00A9"/>
    <w:rsid w:val="00EC58EE"/>
    <w:rsid w:val="00ED2B16"/>
    <w:rsid w:val="00ED73AF"/>
    <w:rsid w:val="00ED79DB"/>
    <w:rsid w:val="00ED7C7A"/>
    <w:rsid w:val="00EE0572"/>
    <w:rsid w:val="00EE48B5"/>
    <w:rsid w:val="00EF529F"/>
    <w:rsid w:val="00F0081B"/>
    <w:rsid w:val="00F0366F"/>
    <w:rsid w:val="00F13AEB"/>
    <w:rsid w:val="00F20DD4"/>
    <w:rsid w:val="00F237ED"/>
    <w:rsid w:val="00F2747D"/>
    <w:rsid w:val="00F42E2D"/>
    <w:rsid w:val="00F526E3"/>
    <w:rsid w:val="00F5365A"/>
    <w:rsid w:val="00F54526"/>
    <w:rsid w:val="00F55C0C"/>
    <w:rsid w:val="00F6342E"/>
    <w:rsid w:val="00F75266"/>
    <w:rsid w:val="00F7705E"/>
    <w:rsid w:val="00F80DBC"/>
    <w:rsid w:val="00FA292C"/>
    <w:rsid w:val="00FA6D24"/>
    <w:rsid w:val="00FB32CD"/>
    <w:rsid w:val="00FC75CC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860D23"/>
    <w:pPr>
      <w:widowControl w:val="0"/>
      <w:ind w:firstLine="709"/>
      <w:jc w:val="both"/>
    </w:pPr>
    <w:rPr>
      <w:sz w:val="24"/>
    </w:rPr>
  </w:style>
  <w:style w:type="character" w:customStyle="1" w:styleId="afe">
    <w:name w:val="Основной текст с отступом Знак"/>
    <w:basedOn w:val="a0"/>
    <w:link w:val="afd"/>
    <w:rsid w:val="00860D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860D23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860D23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860D23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860D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860D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860D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860D23"/>
  </w:style>
  <w:style w:type="paragraph" w:customStyle="1" w:styleId="ConsPlusTitlePage">
    <w:name w:val="ConsPlusTitlePage"/>
    <w:rsid w:val="005443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5443B9"/>
  </w:style>
  <w:style w:type="table" w:customStyle="1" w:styleId="61">
    <w:name w:val="Сетка таблицы6"/>
    <w:basedOn w:val="a1"/>
    <w:next w:val="af"/>
    <w:uiPriority w:val="59"/>
    <w:rsid w:val="005443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443B9"/>
  </w:style>
  <w:style w:type="table" w:customStyle="1" w:styleId="7">
    <w:name w:val="Сетка таблицы7"/>
    <w:basedOn w:val="a1"/>
    <w:next w:val="af"/>
    <w:uiPriority w:val="59"/>
    <w:rsid w:val="005443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5443B9"/>
  </w:style>
  <w:style w:type="table" w:customStyle="1" w:styleId="8">
    <w:name w:val="Сетка таблицы8"/>
    <w:basedOn w:val="a1"/>
    <w:next w:val="af"/>
    <w:uiPriority w:val="59"/>
    <w:rsid w:val="005443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443B9"/>
  </w:style>
  <w:style w:type="table" w:customStyle="1" w:styleId="9">
    <w:name w:val="Сетка таблицы9"/>
    <w:basedOn w:val="a1"/>
    <w:next w:val="af"/>
    <w:uiPriority w:val="59"/>
    <w:rsid w:val="005443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ozerie-r1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5D948FB309E3900908B266F13F9A18FA418539FC210542A7D8DC7488746C995D2EFDB6813B8CC1E0BD6D37YCd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5EAAD-E64A-4770-A00A-80681DD4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48</Pages>
  <Words>19774</Words>
  <Characters>112712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177</cp:revision>
  <cp:lastPrinted>2022-08-02T08:43:00Z</cp:lastPrinted>
  <dcterms:created xsi:type="dcterms:W3CDTF">2018-08-29T12:32:00Z</dcterms:created>
  <dcterms:modified xsi:type="dcterms:W3CDTF">2023-11-30T11:57:00Z</dcterms:modified>
</cp:coreProperties>
</file>